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Montserrat" w:cs="Montserrat" w:eastAsia="Montserrat" w:hAnsi="Montserrat"/>
          <w:b w:val="1"/>
        </w:rPr>
      </w:pPr>
      <w:r w:rsidDel="00000000" w:rsidR="00000000" w:rsidRPr="00000000">
        <w:rPr>
          <w:rFonts w:ascii="Montserrat" w:cs="Montserrat" w:eastAsia="Montserrat" w:hAnsi="Montserrat"/>
          <w:b w:val="1"/>
        </w:rPr>
        <w:drawing>
          <wp:inline distB="114300" distT="114300" distL="114300" distR="114300">
            <wp:extent cx="966788" cy="863331"/>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966788" cy="863331"/>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03">
      <w:pPr>
        <w:rPr>
          <w:rFonts w:ascii="Montserrat" w:cs="Montserrat" w:eastAsia="Montserrat" w:hAnsi="Montserrat"/>
          <w:b w:val="1"/>
          <w:sz w:val="60"/>
          <w:szCs w:val="60"/>
        </w:rPr>
      </w:pPr>
      <w:r w:rsidDel="00000000" w:rsidR="00000000" w:rsidRPr="00000000">
        <w:rPr>
          <w:rFonts w:ascii="Montserrat" w:cs="Montserrat" w:eastAsia="Montserrat" w:hAnsi="Montserrat"/>
          <w:b w:val="1"/>
          <w:sz w:val="60"/>
          <w:szCs w:val="60"/>
          <w:rtl w:val="0"/>
        </w:rPr>
        <w:t xml:space="preserve">Frequently Asked Questions</w:t>
      </w:r>
    </w:p>
    <w:p w:rsidR="00000000" w:rsidDel="00000000" w:rsidP="00000000" w:rsidRDefault="00000000" w:rsidRPr="00000000" w14:paraId="00000004">
      <w:pPr>
        <w:rPr>
          <w:rFonts w:ascii="Montserrat" w:cs="Montserrat" w:eastAsia="Montserrat" w:hAnsi="Montserrat"/>
          <w:sz w:val="26"/>
          <w:szCs w:val="26"/>
        </w:rPr>
      </w:pPr>
      <w:r w:rsidDel="00000000" w:rsidR="00000000" w:rsidRPr="00000000">
        <w:rPr>
          <w:rFonts w:ascii="Montserrat" w:cs="Montserrat" w:eastAsia="Montserrat" w:hAnsi="Montserrat"/>
          <w:sz w:val="26"/>
          <w:szCs w:val="26"/>
          <w:rtl w:val="0"/>
        </w:rPr>
        <w:t xml:space="preserve">V2: Updated 20/06/2025</w:t>
      </w:r>
    </w:p>
    <w:p w:rsidR="00000000" w:rsidDel="00000000" w:rsidP="00000000" w:rsidRDefault="00000000" w:rsidRPr="00000000" w14:paraId="00000005">
      <w:pPr>
        <w:rPr>
          <w:rFonts w:ascii="Montserrat" w:cs="Montserrat" w:eastAsia="Montserrat" w:hAnsi="Montserrat"/>
          <w:b w:val="1"/>
          <w:sz w:val="26"/>
          <w:szCs w:val="26"/>
        </w:rPr>
      </w:pPr>
      <w:r w:rsidDel="00000000" w:rsidR="00000000" w:rsidRPr="00000000">
        <w:rPr>
          <w:rtl w:val="0"/>
        </w:rPr>
      </w:r>
    </w:p>
    <w:p w:rsidR="00000000" w:rsidDel="00000000" w:rsidP="00000000" w:rsidRDefault="00000000" w:rsidRPr="00000000" w14:paraId="00000006">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07">
      <w:pPr>
        <w:rPr>
          <w:rFonts w:ascii="Montserrat" w:cs="Montserrat" w:eastAsia="Montserrat" w:hAnsi="Montserrat"/>
          <w:b w:val="1"/>
        </w:rPr>
      </w:pPr>
      <w:r w:rsidDel="00000000" w:rsidR="00000000" w:rsidRPr="00000000">
        <w:rPr>
          <w:rFonts w:ascii="Montserrat" w:cs="Montserrat" w:eastAsia="Montserrat" w:hAnsi="Montserrat"/>
          <w:rtl w:val="0"/>
        </w:rPr>
        <w:t xml:space="preserve">➢ </w:t>
      </w:r>
      <w:r w:rsidDel="00000000" w:rsidR="00000000" w:rsidRPr="00000000">
        <w:rPr>
          <w:rFonts w:ascii="Montserrat" w:cs="Montserrat" w:eastAsia="Montserrat" w:hAnsi="Montserrat"/>
          <w:b w:val="1"/>
          <w:rtl w:val="0"/>
        </w:rPr>
        <w:t xml:space="preserve">What funding is available and what is it for?</w:t>
      </w:r>
    </w:p>
    <w:p w:rsidR="00000000" w:rsidDel="00000000" w:rsidP="00000000" w:rsidRDefault="00000000" w:rsidRPr="00000000" w14:paraId="00000008">
      <w:pPr>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09">
      <w:pPr>
        <w:rPr>
          <w:rFonts w:ascii="Montserrat" w:cs="Montserrat" w:eastAsia="Montserrat" w:hAnsi="Montserrat"/>
          <w:b w:val="1"/>
        </w:rPr>
      </w:pPr>
      <w:r w:rsidDel="00000000" w:rsidR="00000000" w:rsidRPr="00000000">
        <w:rPr>
          <w:rFonts w:ascii="Montserrat" w:cs="Montserrat" w:eastAsia="Montserrat" w:hAnsi="Montserrat"/>
          <w:rtl w:val="0"/>
        </w:rPr>
        <w:t xml:space="preserve">£1 million is available in the Circular Electricals Fund, </w:t>
      </w:r>
      <w:r w:rsidDel="00000000" w:rsidR="00000000" w:rsidRPr="00000000">
        <w:rPr>
          <w:rFonts w:ascii="Montserrat" w:cs="Montserrat" w:eastAsia="Montserrat" w:hAnsi="Montserrat"/>
          <w:rtl w:val="0"/>
        </w:rPr>
        <w:t xml:space="preserve">which supports and accelerates new ideas aimed at </w:t>
      </w:r>
      <w:r w:rsidDel="00000000" w:rsidR="00000000" w:rsidRPr="00000000">
        <w:rPr>
          <w:rFonts w:ascii="Montserrat" w:cs="Montserrat" w:eastAsia="Montserrat" w:hAnsi="Montserrat"/>
          <w:b w:val="1"/>
          <w:rtl w:val="0"/>
        </w:rPr>
        <w:t xml:space="preserve">keeping consumer electricals - and their materials - in use for longer, and reducing e-waste</w:t>
      </w:r>
      <w:r w:rsidDel="00000000" w:rsidR="00000000" w:rsidRPr="00000000">
        <w:rPr>
          <w:rtl w:val="0"/>
        </w:rPr>
      </w:r>
    </w:p>
    <w:p w:rsidR="00000000" w:rsidDel="00000000" w:rsidP="00000000" w:rsidRDefault="00000000" w:rsidRPr="00000000" w14:paraId="0000000A">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0B">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0C">
      <w:pPr>
        <w:rPr>
          <w:rFonts w:ascii="Montserrat" w:cs="Montserrat" w:eastAsia="Montserrat" w:hAnsi="Montserrat"/>
        </w:rPr>
      </w:pPr>
      <w:r w:rsidDel="00000000" w:rsidR="00000000" w:rsidRPr="00000000">
        <w:rPr>
          <w:rFonts w:ascii="Montserrat" w:cs="Montserrat" w:eastAsia="Montserrat" w:hAnsi="Montserrat"/>
          <w:rtl w:val="0"/>
        </w:rPr>
        <w:t xml:space="preserve">Funding</w:t>
      </w:r>
      <w:r w:rsidDel="00000000" w:rsidR="00000000" w:rsidRPr="00000000">
        <w:rPr>
          <w:rFonts w:ascii="Montserrat" w:cs="Montserrat" w:eastAsia="Montserrat" w:hAnsi="Montserrat"/>
          <w:rtl w:val="0"/>
        </w:rPr>
        <w:t xml:space="preserve"> up</w:t>
      </w:r>
      <w:r w:rsidDel="00000000" w:rsidR="00000000" w:rsidRPr="00000000">
        <w:rPr>
          <w:rFonts w:ascii="Montserrat" w:cs="Montserrat" w:eastAsia="Montserrat" w:hAnsi="Montserrat"/>
          <w:rtl w:val="0"/>
        </w:rPr>
        <w:t xml:space="preserve"> to £150,000 is available per project. </w:t>
      </w:r>
    </w:p>
    <w:p w:rsidR="00000000" w:rsidDel="00000000" w:rsidP="00000000" w:rsidRDefault="00000000" w:rsidRPr="00000000" w14:paraId="0000000D">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0E">
      <w:pPr>
        <w:rPr>
          <w:rFonts w:ascii="Montserrat" w:cs="Montserrat" w:eastAsia="Montserrat" w:hAnsi="Montserrat"/>
        </w:rPr>
      </w:pPr>
      <w:r w:rsidDel="00000000" w:rsidR="00000000" w:rsidRPr="00000000">
        <w:rPr>
          <w:rFonts w:ascii="Montserrat" w:cs="Montserrat" w:eastAsia="Montserrat" w:hAnsi="Montserrat"/>
          <w:rtl w:val="0"/>
        </w:rPr>
        <w:t xml:space="preserve">For detailed information on the type of projects we are looking to fund, please refer to our Applicant’s Guide (found in the Applicant’s Pack zip file).</w:t>
      </w:r>
    </w:p>
    <w:p w:rsidR="00000000" w:rsidDel="00000000" w:rsidP="00000000" w:rsidRDefault="00000000" w:rsidRPr="00000000" w14:paraId="0000000F">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10">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11">
      <w:pPr>
        <w:rPr>
          <w:rFonts w:ascii="Montserrat" w:cs="Montserrat" w:eastAsia="Montserrat" w:hAnsi="Montserrat"/>
          <w:color w:val="222222"/>
        </w:rPr>
      </w:pPr>
      <w:r w:rsidDel="00000000" w:rsidR="00000000" w:rsidRPr="00000000">
        <w:rPr>
          <w:rFonts w:ascii="Montserrat" w:cs="Montserrat" w:eastAsia="Montserrat" w:hAnsi="Montserrat"/>
          <w:rtl w:val="0"/>
        </w:rPr>
        <w:t xml:space="preserve">➢  </w:t>
      </w:r>
      <w:r w:rsidDel="00000000" w:rsidR="00000000" w:rsidRPr="00000000">
        <w:rPr>
          <w:rFonts w:ascii="Montserrat" w:cs="Montserrat" w:eastAsia="Montserrat" w:hAnsi="Montserrat"/>
          <w:b w:val="1"/>
          <w:color w:val="444746"/>
          <w:rtl w:val="0"/>
        </w:rPr>
        <w:t xml:space="preserve">Who is eligible to apply for funding?</w:t>
      </w:r>
      <w:r w:rsidDel="00000000" w:rsidR="00000000" w:rsidRPr="00000000">
        <w:rPr>
          <w:rtl w:val="0"/>
        </w:rPr>
      </w:r>
    </w:p>
    <w:p w:rsidR="00000000" w:rsidDel="00000000" w:rsidP="00000000" w:rsidRDefault="00000000" w:rsidRPr="00000000" w14:paraId="00000012">
      <w:pPr>
        <w:spacing w:after="240" w:before="240" w:lineRule="auto"/>
        <w:rPr>
          <w:rFonts w:ascii="Montserrat" w:cs="Montserrat" w:eastAsia="Montserrat" w:hAnsi="Montserrat"/>
        </w:rPr>
      </w:pPr>
      <w:r w:rsidDel="00000000" w:rsidR="00000000" w:rsidRPr="00000000">
        <w:rPr>
          <w:rFonts w:ascii="Montserrat" w:cs="Montserrat" w:eastAsia="Montserrat" w:hAnsi="Montserrat"/>
          <w:color w:val="222222"/>
          <w:rtl w:val="0"/>
        </w:rPr>
        <w:t xml:space="preserve">A wide variety of organisations</w:t>
      </w:r>
      <w:r w:rsidDel="00000000" w:rsidR="00000000" w:rsidRPr="00000000">
        <w:rPr>
          <w:rFonts w:ascii="Montserrat" w:cs="Montserrat" w:eastAsia="Montserrat" w:hAnsi="Montserrat"/>
          <w:color w:val="222222"/>
          <w:rtl w:val="0"/>
        </w:rPr>
        <w:t xml:space="preserve"> can apply, including </w:t>
      </w:r>
      <w:r w:rsidDel="00000000" w:rsidR="00000000" w:rsidRPr="00000000">
        <w:rPr>
          <w:rFonts w:ascii="Montserrat" w:cs="Montserrat" w:eastAsia="Montserrat" w:hAnsi="Montserrat"/>
          <w:rtl w:val="0"/>
        </w:rPr>
        <w:t xml:space="preserve">industry bodies, non-profits, private companies, compliance schemes, universities, and research institutions.</w:t>
      </w:r>
    </w:p>
    <w:p w:rsidR="00000000" w:rsidDel="00000000" w:rsidP="00000000" w:rsidRDefault="00000000" w:rsidRPr="00000000" w14:paraId="00000013">
      <w:pPr>
        <w:spacing w:after="240" w:before="240" w:lineRule="auto"/>
        <w:rPr>
          <w:rFonts w:ascii="Montserrat" w:cs="Montserrat" w:eastAsia="Montserrat" w:hAnsi="Montserrat"/>
        </w:rPr>
      </w:pPr>
      <w:r w:rsidDel="00000000" w:rsidR="00000000" w:rsidRPr="00000000">
        <w:rPr>
          <w:rFonts w:ascii="Montserrat" w:cs="Montserrat" w:eastAsia="Montserrat" w:hAnsi="Montserrat"/>
          <w:rtl w:val="0"/>
        </w:rPr>
        <w:t xml:space="preserve">Funding is available to registered organisations only, and individuals should not apply. </w:t>
      </w:r>
    </w:p>
    <w:p w:rsidR="00000000" w:rsidDel="00000000" w:rsidP="00000000" w:rsidRDefault="00000000" w:rsidRPr="00000000" w14:paraId="00000014">
      <w:pPr>
        <w:rPr>
          <w:rFonts w:ascii="Montserrat" w:cs="Montserrat" w:eastAsia="Montserrat" w:hAnsi="Montserrat"/>
        </w:rPr>
      </w:pPr>
      <w:r w:rsidDel="00000000" w:rsidR="00000000" w:rsidRPr="00000000">
        <w:rPr>
          <w:rFonts w:ascii="Montserrat" w:cs="Montserrat" w:eastAsia="Montserrat" w:hAnsi="Montserrat"/>
          <w:rtl w:val="0"/>
        </w:rPr>
        <w:t xml:space="preserve">All UK-registered organisations, e.g.  businesses registered with UK Companies House, are eligible for funding. Please note, we cannot fund international projects. </w:t>
      </w:r>
    </w:p>
    <w:p w:rsidR="00000000" w:rsidDel="00000000" w:rsidP="00000000" w:rsidRDefault="00000000" w:rsidRPr="00000000" w14:paraId="00000015">
      <w:pPr>
        <w:spacing w:after="240" w:before="240"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16">
      <w:pPr>
        <w:spacing w:after="240" w:before="240" w:lineRule="auto"/>
        <w:rPr>
          <w:rFonts w:ascii="Montserrat" w:cs="Montserrat" w:eastAsia="Montserrat" w:hAnsi="Montserrat"/>
          <w:b w:val="1"/>
        </w:rPr>
      </w:pPr>
      <w:r w:rsidDel="00000000" w:rsidR="00000000" w:rsidRPr="00000000">
        <w:rPr>
          <w:rFonts w:ascii="Montserrat" w:cs="Montserrat" w:eastAsia="Montserrat" w:hAnsi="Montserrat"/>
          <w:rtl w:val="0"/>
        </w:rPr>
        <w:t xml:space="preserve">➢ </w:t>
      </w:r>
      <w:r w:rsidDel="00000000" w:rsidR="00000000" w:rsidRPr="00000000">
        <w:rPr>
          <w:rFonts w:ascii="Montserrat" w:cs="Montserrat" w:eastAsia="Montserrat" w:hAnsi="Montserrat"/>
          <w:b w:val="1"/>
          <w:rtl w:val="0"/>
        </w:rPr>
        <w:t xml:space="preserve">How much can you use AI to help with your application?</w:t>
      </w:r>
    </w:p>
    <w:p w:rsidR="00000000" w:rsidDel="00000000" w:rsidP="00000000" w:rsidRDefault="00000000" w:rsidRPr="00000000" w14:paraId="00000017">
      <w:pPr>
        <w:rPr>
          <w:rFonts w:ascii="Montserrat" w:cs="Montserrat" w:eastAsia="Montserrat" w:hAnsi="Montserrat"/>
          <w:color w:val="444746"/>
        </w:rPr>
      </w:pPr>
      <w:r w:rsidDel="00000000" w:rsidR="00000000" w:rsidRPr="00000000">
        <w:rPr>
          <w:rFonts w:ascii="Montserrat" w:cs="Montserrat" w:eastAsia="Montserrat" w:hAnsi="Montserrat"/>
          <w:color w:val="444746"/>
          <w:rtl w:val="0"/>
        </w:rPr>
        <w:t xml:space="preserve">We understand that AI is a useful tool for generating and populating documents. However, we want to be sure that the applicant has thought through the project requirements and is not reliant on AI to think for them. Please use your own words as much as possible.</w:t>
      </w:r>
    </w:p>
    <w:p w:rsidR="00000000" w:rsidDel="00000000" w:rsidP="00000000" w:rsidRDefault="00000000" w:rsidRPr="00000000" w14:paraId="00000018">
      <w:pPr>
        <w:rPr>
          <w:rFonts w:ascii="Montserrat" w:cs="Montserrat" w:eastAsia="Montserrat" w:hAnsi="Montserrat"/>
          <w:color w:val="444746"/>
        </w:rPr>
      </w:pPr>
      <w:r w:rsidDel="00000000" w:rsidR="00000000" w:rsidRPr="00000000">
        <w:rPr>
          <w:rtl w:val="0"/>
        </w:rPr>
      </w:r>
    </w:p>
    <w:p w:rsidR="00000000" w:rsidDel="00000000" w:rsidP="00000000" w:rsidRDefault="00000000" w:rsidRPr="00000000" w14:paraId="00000019">
      <w:pPr>
        <w:rPr>
          <w:rFonts w:ascii="Montserrat" w:cs="Montserrat" w:eastAsia="Montserrat" w:hAnsi="Montserrat"/>
          <w:color w:val="444746"/>
        </w:rPr>
      </w:pPr>
      <w:r w:rsidDel="00000000" w:rsidR="00000000" w:rsidRPr="00000000">
        <w:rPr>
          <w:rtl w:val="0"/>
        </w:rPr>
      </w:r>
    </w:p>
    <w:p w:rsidR="00000000" w:rsidDel="00000000" w:rsidP="00000000" w:rsidRDefault="00000000" w:rsidRPr="00000000" w14:paraId="0000001A">
      <w:pPr>
        <w:rPr>
          <w:rFonts w:ascii="Montserrat" w:cs="Montserrat" w:eastAsia="Montserrat" w:hAnsi="Montserrat"/>
          <w:b w:val="1"/>
          <w:color w:val="444746"/>
        </w:rPr>
      </w:pPr>
      <w:r w:rsidDel="00000000" w:rsidR="00000000" w:rsidRPr="00000000">
        <w:rPr>
          <w:rFonts w:ascii="Montserrat" w:cs="Montserrat" w:eastAsia="Montserrat" w:hAnsi="Montserrat"/>
          <w:b w:val="1"/>
          <w:color w:val="444746"/>
          <w:rtl w:val="0"/>
        </w:rPr>
        <w:t xml:space="preserve">➢ What support will you get from Material Focus if your application is successful?</w:t>
      </w:r>
    </w:p>
    <w:p w:rsidR="00000000" w:rsidDel="00000000" w:rsidP="00000000" w:rsidRDefault="00000000" w:rsidRPr="00000000" w14:paraId="0000001B">
      <w:pPr>
        <w:rPr>
          <w:rFonts w:ascii="Montserrat" w:cs="Montserrat" w:eastAsia="Montserrat" w:hAnsi="Montserrat"/>
          <w:color w:val="444746"/>
        </w:rPr>
      </w:pPr>
      <w:r w:rsidDel="00000000" w:rsidR="00000000" w:rsidRPr="00000000">
        <w:rPr>
          <w:rtl w:val="0"/>
        </w:rPr>
      </w:r>
    </w:p>
    <w:p w:rsidR="00000000" w:rsidDel="00000000" w:rsidP="00000000" w:rsidRDefault="00000000" w:rsidRPr="00000000" w14:paraId="0000001C">
      <w:pPr>
        <w:rPr>
          <w:rFonts w:ascii="Montserrat" w:cs="Montserrat" w:eastAsia="Montserrat" w:hAnsi="Montserrat"/>
          <w:color w:val="444746"/>
        </w:rPr>
      </w:pPr>
      <w:r w:rsidDel="00000000" w:rsidR="00000000" w:rsidRPr="00000000">
        <w:rPr>
          <w:rFonts w:ascii="Montserrat" w:cs="Montserrat" w:eastAsia="Montserrat" w:hAnsi="Montserrat"/>
          <w:color w:val="444746"/>
          <w:rtl w:val="0"/>
        </w:rPr>
        <w:t xml:space="preserve">Should your funding application be successful, Material Focus can</w:t>
      </w:r>
      <w:r w:rsidDel="00000000" w:rsidR="00000000" w:rsidRPr="00000000">
        <w:rPr>
          <w:rFonts w:ascii="Montserrat" w:cs="Montserrat" w:eastAsia="Montserrat" w:hAnsi="Montserrat"/>
          <w:color w:val="444746"/>
          <w:rtl w:val="0"/>
        </w:rPr>
        <w:t xml:space="preserve"> </w:t>
      </w:r>
      <w:r w:rsidDel="00000000" w:rsidR="00000000" w:rsidRPr="00000000">
        <w:rPr>
          <w:rFonts w:ascii="Montserrat" w:cs="Montserrat" w:eastAsia="Montserrat" w:hAnsi="Montserrat"/>
          <w:color w:val="444746"/>
          <w:rtl w:val="0"/>
        </w:rPr>
        <w:t xml:space="preserve">provide opportunities for you to network with other successful applicants and industry.  Depending on the type of project funded, this may take the form of workshops and / or networking groups. Should your project findings require industry feedback, consultation or outreach, we can facilitate this through our extensive network of partners, trade bodies and associations.</w:t>
      </w:r>
    </w:p>
    <w:p w:rsidR="00000000" w:rsidDel="00000000" w:rsidP="00000000" w:rsidRDefault="00000000" w:rsidRPr="00000000" w14:paraId="0000001D">
      <w:pPr>
        <w:rPr>
          <w:rFonts w:ascii="Montserrat" w:cs="Montserrat" w:eastAsia="Montserrat" w:hAnsi="Montserrat"/>
          <w:color w:val="444746"/>
        </w:rPr>
      </w:pPr>
      <w:r w:rsidDel="00000000" w:rsidR="00000000" w:rsidRPr="00000000">
        <w:rPr>
          <w:rtl w:val="0"/>
        </w:rPr>
      </w:r>
    </w:p>
    <w:p w:rsidR="00000000" w:rsidDel="00000000" w:rsidP="00000000" w:rsidRDefault="00000000" w:rsidRPr="00000000" w14:paraId="0000001E">
      <w:pPr>
        <w:rPr>
          <w:rFonts w:ascii="Montserrat" w:cs="Montserrat" w:eastAsia="Montserrat" w:hAnsi="Montserrat"/>
          <w:color w:val="444746"/>
        </w:rPr>
      </w:pPr>
      <w:r w:rsidDel="00000000" w:rsidR="00000000" w:rsidRPr="00000000">
        <w:rPr>
          <w:rFonts w:ascii="Montserrat" w:cs="Montserrat" w:eastAsia="Montserrat" w:hAnsi="Montserrat"/>
          <w:color w:val="444746"/>
          <w:rtl w:val="0"/>
        </w:rPr>
        <w:t xml:space="preserve">We use</w:t>
      </w:r>
      <w:r w:rsidDel="00000000" w:rsidR="00000000" w:rsidRPr="00000000">
        <w:rPr>
          <w:rFonts w:ascii="Montserrat" w:cs="Montserrat" w:eastAsia="Montserrat" w:hAnsi="Montserrat"/>
          <w:color w:val="444746"/>
          <w:rtl w:val="0"/>
        </w:rPr>
        <w:t xml:space="preserve"> robust research and real-world data to inform our work - and you’ll have access to these insi</w:t>
      </w:r>
      <w:r w:rsidDel="00000000" w:rsidR="00000000" w:rsidRPr="00000000">
        <w:rPr>
          <w:rFonts w:ascii="Montserrat" w:cs="Montserrat" w:eastAsia="Montserrat" w:hAnsi="Montserrat"/>
          <w:color w:val="444746"/>
          <w:rtl w:val="0"/>
        </w:rPr>
        <w:t xml:space="preserve">ghts too. </w:t>
      </w:r>
      <w:r w:rsidDel="00000000" w:rsidR="00000000" w:rsidRPr="00000000">
        <w:rPr>
          <w:rFonts w:ascii="Montserrat" w:cs="Montserrat" w:eastAsia="Montserrat" w:hAnsi="Montserrat"/>
          <w:rtl w:val="0"/>
        </w:rPr>
        <w:t xml:space="preserve">You can also find a wide range of useful reports on our website, including research on reuse, recycling, and how people think and behave when it comes to electricals</w:t>
      </w:r>
      <w:r w:rsidDel="00000000" w:rsidR="00000000" w:rsidRPr="00000000">
        <w:rPr>
          <w:rFonts w:ascii="Montserrat" w:cs="Montserrat" w:eastAsia="Montserrat" w:hAnsi="Montserrat"/>
          <w:color w:val="444746"/>
          <w:rtl w:val="0"/>
        </w:rPr>
        <w:t xml:space="preserve">. You’ll find them </w:t>
      </w:r>
      <w:hyperlink r:id="rId7">
        <w:r w:rsidDel="00000000" w:rsidR="00000000" w:rsidRPr="00000000">
          <w:rPr>
            <w:rFonts w:ascii="Montserrat" w:cs="Montserrat" w:eastAsia="Montserrat" w:hAnsi="Montserrat"/>
            <w:color w:val="1155cc"/>
            <w:u w:val="single"/>
            <w:rtl w:val="0"/>
          </w:rPr>
          <w:t xml:space="preserve">here</w:t>
        </w:r>
      </w:hyperlink>
      <w:r w:rsidDel="00000000" w:rsidR="00000000" w:rsidRPr="00000000">
        <w:rPr>
          <w:rFonts w:ascii="Montserrat" w:cs="Montserrat" w:eastAsia="Montserrat" w:hAnsi="Montserrat"/>
          <w:color w:val="444746"/>
          <w:rtl w:val="0"/>
        </w:rPr>
        <w:t xml:space="preserve">. </w:t>
      </w:r>
      <w:r w:rsidDel="00000000" w:rsidR="00000000" w:rsidRPr="00000000">
        <w:rPr>
          <w:rtl w:val="0"/>
        </w:rPr>
      </w:r>
    </w:p>
    <w:p w:rsidR="00000000" w:rsidDel="00000000" w:rsidP="00000000" w:rsidRDefault="00000000" w:rsidRPr="00000000" w14:paraId="0000001F">
      <w:pPr>
        <w:rPr>
          <w:rFonts w:ascii="Montserrat" w:cs="Montserrat" w:eastAsia="Montserrat" w:hAnsi="Montserrat"/>
          <w:color w:val="444746"/>
        </w:rPr>
      </w:pPr>
      <w:r w:rsidDel="00000000" w:rsidR="00000000" w:rsidRPr="00000000">
        <w:rPr>
          <w:rtl w:val="0"/>
        </w:rPr>
      </w:r>
    </w:p>
    <w:p w:rsidR="00000000" w:rsidDel="00000000" w:rsidP="00000000" w:rsidRDefault="00000000" w:rsidRPr="00000000" w14:paraId="00000020">
      <w:pPr>
        <w:rPr>
          <w:rFonts w:ascii="Montserrat" w:cs="Montserrat" w:eastAsia="Montserrat" w:hAnsi="Montserrat"/>
          <w:color w:val="444746"/>
        </w:rPr>
      </w:pPr>
      <w:r w:rsidDel="00000000" w:rsidR="00000000" w:rsidRPr="00000000">
        <w:rPr>
          <w:rFonts w:ascii="Montserrat" w:cs="Montserrat" w:eastAsia="Montserrat" w:hAnsi="Montserrat"/>
          <w:color w:val="444746"/>
          <w:rtl w:val="0"/>
        </w:rPr>
        <w:t xml:space="preserve">We can also provide you with expertise relating to consumer survey questionnaires.</w:t>
      </w:r>
    </w:p>
    <w:p w:rsidR="00000000" w:rsidDel="00000000" w:rsidP="00000000" w:rsidRDefault="00000000" w:rsidRPr="00000000" w14:paraId="00000021">
      <w:pPr>
        <w:rPr>
          <w:rFonts w:ascii="Montserrat" w:cs="Montserrat" w:eastAsia="Montserrat" w:hAnsi="Montserrat"/>
          <w:color w:val="444746"/>
        </w:rPr>
      </w:pPr>
      <w:r w:rsidDel="00000000" w:rsidR="00000000" w:rsidRPr="00000000">
        <w:rPr>
          <w:rtl w:val="0"/>
        </w:rPr>
      </w:r>
    </w:p>
    <w:p w:rsidR="00000000" w:rsidDel="00000000" w:rsidP="00000000" w:rsidRDefault="00000000" w:rsidRPr="00000000" w14:paraId="00000022">
      <w:pPr>
        <w:rPr>
          <w:rFonts w:ascii="Montserrat" w:cs="Montserrat" w:eastAsia="Montserrat" w:hAnsi="Montserrat"/>
          <w:color w:val="444746"/>
        </w:rPr>
      </w:pPr>
      <w:r w:rsidDel="00000000" w:rsidR="00000000" w:rsidRPr="00000000">
        <w:rPr>
          <w:rFonts w:ascii="Montserrat" w:cs="Montserrat" w:eastAsia="Montserrat" w:hAnsi="Montserrat"/>
          <w:color w:val="444746"/>
          <w:rtl w:val="0"/>
        </w:rPr>
        <w:t xml:space="preserve">Please note: all funded projects must use Material Focus branding when promoting or communicating their project. Please refer to the Terms &amp; Conditions in the Applicant’s Pack zip file for how public-facing materials must be managed. </w:t>
      </w:r>
    </w:p>
    <w:p w:rsidR="00000000" w:rsidDel="00000000" w:rsidP="00000000" w:rsidRDefault="00000000" w:rsidRPr="00000000" w14:paraId="00000023">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24">
      <w:pPr>
        <w:rPr>
          <w:rFonts w:ascii="Montserrat" w:cs="Montserrat" w:eastAsia="Montserrat" w:hAnsi="Montserrat"/>
          <w:color w:val="444746"/>
        </w:rPr>
      </w:pPr>
      <w:r w:rsidDel="00000000" w:rsidR="00000000" w:rsidRPr="00000000">
        <w:rPr>
          <w:rFonts w:ascii="Montserrat" w:cs="Montserrat" w:eastAsia="Montserrat" w:hAnsi="Montserrat"/>
          <w:rtl w:val="0"/>
        </w:rPr>
        <w:t xml:space="preserve">➢ </w:t>
      </w:r>
      <w:r w:rsidDel="00000000" w:rsidR="00000000" w:rsidRPr="00000000">
        <w:rPr>
          <w:rFonts w:ascii="Montserrat" w:cs="Montserrat" w:eastAsia="Montserrat" w:hAnsi="Montserrat"/>
          <w:b w:val="1"/>
          <w:color w:val="444746"/>
          <w:rtl w:val="0"/>
        </w:rPr>
        <w:t xml:space="preserve">How will the success of the project be monitored?</w:t>
      </w:r>
      <w:r w:rsidDel="00000000" w:rsidR="00000000" w:rsidRPr="00000000">
        <w:rPr>
          <w:rtl w:val="0"/>
        </w:rPr>
      </w:r>
    </w:p>
    <w:p w:rsidR="00000000" w:rsidDel="00000000" w:rsidP="00000000" w:rsidRDefault="00000000" w:rsidRPr="00000000" w14:paraId="00000025">
      <w:pPr>
        <w:rPr>
          <w:rFonts w:ascii="Montserrat" w:cs="Montserrat" w:eastAsia="Montserrat" w:hAnsi="Montserrat"/>
          <w:color w:val="444746"/>
        </w:rPr>
      </w:pPr>
      <w:r w:rsidDel="00000000" w:rsidR="00000000" w:rsidRPr="00000000">
        <w:rPr>
          <w:rtl w:val="0"/>
        </w:rPr>
      </w:r>
    </w:p>
    <w:p w:rsidR="00000000" w:rsidDel="00000000" w:rsidP="00000000" w:rsidRDefault="00000000" w:rsidRPr="00000000" w14:paraId="00000026">
      <w:pPr>
        <w:rPr>
          <w:rFonts w:ascii="Montserrat" w:cs="Montserrat" w:eastAsia="Montserrat" w:hAnsi="Montserrat"/>
          <w:color w:val="444746"/>
        </w:rPr>
      </w:pPr>
      <w:r w:rsidDel="00000000" w:rsidR="00000000" w:rsidRPr="00000000">
        <w:rPr>
          <w:rFonts w:ascii="Montserrat" w:cs="Montserrat" w:eastAsia="Montserrat" w:hAnsi="Montserrat"/>
          <w:color w:val="444746"/>
          <w:rtl w:val="0"/>
        </w:rPr>
        <w:t xml:space="preserve">Your project impact assessment will depend on your project’s objectives. </w:t>
      </w:r>
    </w:p>
    <w:p w:rsidR="00000000" w:rsidDel="00000000" w:rsidP="00000000" w:rsidRDefault="00000000" w:rsidRPr="00000000" w14:paraId="00000027">
      <w:pPr>
        <w:rPr>
          <w:rFonts w:ascii="Montserrat" w:cs="Montserrat" w:eastAsia="Montserrat" w:hAnsi="Montserrat"/>
          <w:color w:val="444746"/>
        </w:rPr>
      </w:pPr>
      <w:r w:rsidDel="00000000" w:rsidR="00000000" w:rsidRPr="00000000">
        <w:rPr>
          <w:rtl w:val="0"/>
        </w:rPr>
      </w:r>
    </w:p>
    <w:p w:rsidR="00000000" w:rsidDel="00000000" w:rsidP="00000000" w:rsidRDefault="00000000" w:rsidRPr="00000000" w14:paraId="00000028">
      <w:pPr>
        <w:rPr>
          <w:rFonts w:ascii="Montserrat" w:cs="Montserrat" w:eastAsia="Montserrat" w:hAnsi="Montserrat"/>
          <w:color w:val="444746"/>
        </w:rPr>
      </w:pPr>
      <w:r w:rsidDel="00000000" w:rsidR="00000000" w:rsidRPr="00000000">
        <w:rPr>
          <w:rFonts w:ascii="Montserrat" w:cs="Montserrat" w:eastAsia="Montserrat" w:hAnsi="Montserrat"/>
          <w:color w:val="444746"/>
          <w:rtl w:val="0"/>
        </w:rPr>
        <w:t xml:space="preserve">Some examples of good metrics to gauge impact include:</w:t>
      </w:r>
    </w:p>
    <w:p w:rsidR="00000000" w:rsidDel="00000000" w:rsidP="00000000" w:rsidRDefault="00000000" w:rsidRPr="00000000" w14:paraId="00000029">
      <w:pPr>
        <w:rPr>
          <w:rFonts w:ascii="Montserrat" w:cs="Montserrat" w:eastAsia="Montserrat" w:hAnsi="Montserrat"/>
          <w:color w:val="444746"/>
        </w:rPr>
      </w:pPr>
      <w:r w:rsidDel="00000000" w:rsidR="00000000" w:rsidRPr="00000000">
        <w:rPr>
          <w:rtl w:val="0"/>
        </w:rPr>
      </w:r>
    </w:p>
    <w:p w:rsidR="00000000" w:rsidDel="00000000" w:rsidP="00000000" w:rsidRDefault="00000000" w:rsidRPr="00000000" w14:paraId="0000002A">
      <w:pPr>
        <w:numPr>
          <w:ilvl w:val="0"/>
          <w:numId w:val="6"/>
        </w:numPr>
        <w:ind w:left="720" w:hanging="360"/>
        <w:rPr>
          <w:rFonts w:ascii="Montserrat" w:cs="Montserrat" w:eastAsia="Montserrat" w:hAnsi="Montserrat"/>
          <w:color w:val="444746"/>
        </w:rPr>
      </w:pPr>
      <w:r w:rsidDel="00000000" w:rsidR="00000000" w:rsidRPr="00000000">
        <w:rPr>
          <w:rFonts w:ascii="Montserrat" w:cs="Montserrat" w:eastAsia="Montserrat" w:hAnsi="Montserrat"/>
          <w:b w:val="1"/>
          <w:color w:val="444746"/>
          <w:rtl w:val="0"/>
        </w:rPr>
        <w:t xml:space="preserve">Social value</w:t>
      </w:r>
      <w:r w:rsidDel="00000000" w:rsidR="00000000" w:rsidRPr="00000000">
        <w:rPr>
          <w:rFonts w:ascii="Montserrat" w:cs="Montserrat" w:eastAsia="Montserrat" w:hAnsi="Montserrat"/>
          <w:color w:val="444746"/>
          <w:rtl w:val="0"/>
        </w:rPr>
        <w:t xml:space="preserve"> e.g. jobs created, skills developed, consumer savings, digital inclusion</w:t>
      </w:r>
    </w:p>
    <w:p w:rsidR="00000000" w:rsidDel="00000000" w:rsidP="00000000" w:rsidRDefault="00000000" w:rsidRPr="00000000" w14:paraId="0000002B">
      <w:pPr>
        <w:numPr>
          <w:ilvl w:val="0"/>
          <w:numId w:val="6"/>
        </w:numPr>
        <w:ind w:left="720" w:hanging="360"/>
        <w:rPr>
          <w:rFonts w:ascii="Montserrat" w:cs="Montserrat" w:eastAsia="Montserrat" w:hAnsi="Montserrat"/>
          <w:b w:val="1"/>
          <w:color w:val="444746"/>
        </w:rPr>
      </w:pPr>
      <w:r w:rsidDel="00000000" w:rsidR="00000000" w:rsidRPr="00000000">
        <w:rPr>
          <w:rFonts w:ascii="Montserrat" w:cs="Montserrat" w:eastAsia="Montserrat" w:hAnsi="Montserrat"/>
          <w:b w:val="1"/>
          <w:color w:val="444746"/>
          <w:rtl w:val="0"/>
        </w:rPr>
        <w:t xml:space="preserve">Greenhouse gas emission reduction </w:t>
      </w:r>
      <w:r w:rsidDel="00000000" w:rsidR="00000000" w:rsidRPr="00000000">
        <w:rPr>
          <w:rFonts w:ascii="Montserrat" w:cs="Montserrat" w:eastAsia="Montserrat" w:hAnsi="Montserrat"/>
          <w:color w:val="444746"/>
          <w:rtl w:val="0"/>
        </w:rPr>
        <w:t xml:space="preserve">e.g. CO₂ savings from extended product lifespan (kg CO₂ avoided per unit), reduction in emissions from material extraction (kg CO₂ per kg of recovered material), lower manufacturing emissions due to reuse &amp; refurbishment</w:t>
      </w:r>
      <w:r w:rsidDel="00000000" w:rsidR="00000000" w:rsidRPr="00000000">
        <w:rPr>
          <w:rtl w:val="0"/>
        </w:rPr>
      </w:r>
    </w:p>
    <w:p w:rsidR="00000000" w:rsidDel="00000000" w:rsidP="00000000" w:rsidRDefault="00000000" w:rsidRPr="00000000" w14:paraId="0000002C">
      <w:pPr>
        <w:numPr>
          <w:ilvl w:val="0"/>
          <w:numId w:val="6"/>
        </w:numPr>
        <w:ind w:left="720" w:hanging="360"/>
        <w:rPr>
          <w:rFonts w:ascii="Montserrat" w:cs="Montserrat" w:eastAsia="Montserrat" w:hAnsi="Montserrat"/>
          <w:b w:val="1"/>
          <w:color w:val="444746"/>
        </w:rPr>
      </w:pPr>
      <w:r w:rsidDel="00000000" w:rsidR="00000000" w:rsidRPr="00000000">
        <w:rPr>
          <w:rFonts w:ascii="Montserrat" w:cs="Montserrat" w:eastAsia="Montserrat" w:hAnsi="Montserrat"/>
          <w:b w:val="1"/>
          <w:color w:val="444746"/>
          <w:rtl w:val="0"/>
        </w:rPr>
        <w:t xml:space="preserve">Amount of materials recovered</w:t>
      </w:r>
      <w:r w:rsidDel="00000000" w:rsidR="00000000" w:rsidRPr="00000000">
        <w:rPr>
          <w:rFonts w:ascii="Montserrat" w:cs="Montserrat" w:eastAsia="Montserrat" w:hAnsi="Montserrat"/>
          <w:color w:val="444746"/>
          <w:rtl w:val="0"/>
        </w:rPr>
        <w:t xml:space="preserve"> e.g. kg of recovered technology metals, percentage increase in material recovery rates, reduction in demand for virgin raw materials</w:t>
      </w:r>
      <w:r w:rsidDel="00000000" w:rsidR="00000000" w:rsidRPr="00000000">
        <w:rPr>
          <w:rtl w:val="0"/>
        </w:rPr>
      </w:r>
    </w:p>
    <w:p w:rsidR="00000000" w:rsidDel="00000000" w:rsidP="00000000" w:rsidRDefault="00000000" w:rsidRPr="00000000" w14:paraId="0000002D">
      <w:pPr>
        <w:numPr>
          <w:ilvl w:val="0"/>
          <w:numId w:val="6"/>
        </w:numPr>
        <w:ind w:left="720" w:hanging="360"/>
        <w:rPr>
          <w:rFonts w:ascii="Montserrat" w:cs="Montserrat" w:eastAsia="Montserrat" w:hAnsi="Montserrat"/>
          <w:b w:val="1"/>
          <w:color w:val="444746"/>
        </w:rPr>
      </w:pPr>
      <w:r w:rsidDel="00000000" w:rsidR="00000000" w:rsidRPr="00000000">
        <w:rPr>
          <w:rFonts w:ascii="Montserrat" w:cs="Montserrat" w:eastAsia="Montserrat" w:hAnsi="Montserrat"/>
          <w:b w:val="1"/>
          <w:color w:val="444746"/>
          <w:rtl w:val="0"/>
        </w:rPr>
        <w:t xml:space="preserve">Uplift in electrical recycling and reuse </w:t>
      </w:r>
      <w:r w:rsidDel="00000000" w:rsidR="00000000" w:rsidRPr="00000000">
        <w:rPr>
          <w:rFonts w:ascii="Montserrat" w:cs="Montserrat" w:eastAsia="Montserrat" w:hAnsi="Montserrat"/>
          <w:color w:val="444746"/>
          <w:rtl w:val="0"/>
        </w:rPr>
        <w:t xml:space="preserve">e.g. tonnes of electricals recycled or reused annually as a result of the project, reduction in discarded electricals per user, increase in refurbished or reused products</w:t>
      </w:r>
      <w:r w:rsidDel="00000000" w:rsidR="00000000" w:rsidRPr="00000000">
        <w:rPr>
          <w:rtl w:val="0"/>
        </w:rPr>
      </w:r>
    </w:p>
    <w:p w:rsidR="00000000" w:rsidDel="00000000" w:rsidP="00000000" w:rsidRDefault="00000000" w:rsidRPr="00000000" w14:paraId="0000002E">
      <w:pPr>
        <w:numPr>
          <w:ilvl w:val="0"/>
          <w:numId w:val="6"/>
        </w:numPr>
        <w:ind w:left="720" w:hanging="360"/>
        <w:rPr>
          <w:rFonts w:ascii="Montserrat" w:cs="Montserrat" w:eastAsia="Montserrat" w:hAnsi="Montserrat"/>
          <w:color w:val="444746"/>
        </w:rPr>
      </w:pPr>
      <w:r w:rsidDel="00000000" w:rsidR="00000000" w:rsidRPr="00000000">
        <w:rPr>
          <w:rFonts w:ascii="Montserrat" w:cs="Montserrat" w:eastAsia="Montserrat" w:hAnsi="Montserrat"/>
          <w:b w:val="1"/>
          <w:color w:val="444746"/>
          <w:rtl w:val="0"/>
        </w:rPr>
        <w:t xml:space="preserve">Circular economy metrics</w:t>
      </w:r>
      <w:r w:rsidDel="00000000" w:rsidR="00000000" w:rsidRPr="00000000">
        <w:rPr>
          <w:rFonts w:ascii="Montserrat" w:cs="Montserrat" w:eastAsia="Montserrat" w:hAnsi="Montserrat"/>
          <w:color w:val="444746"/>
          <w:rtl w:val="0"/>
        </w:rPr>
        <w:t xml:space="preserve"> e.g. product lifespan extension (%), reuse rate (%), Material Circularity Index (MCI) https://www.thinkstep-anz.com/services/product/material-circularity-indicator-mci-calculator/.</w:t>
      </w:r>
      <w:r w:rsidDel="00000000" w:rsidR="00000000" w:rsidRPr="00000000">
        <w:rPr>
          <w:rtl w:val="0"/>
        </w:rPr>
      </w:r>
    </w:p>
    <w:p w:rsidR="00000000" w:rsidDel="00000000" w:rsidP="00000000" w:rsidRDefault="00000000" w:rsidRPr="00000000" w14:paraId="0000002F">
      <w:pPr>
        <w:rPr>
          <w:rFonts w:ascii="Montserrat" w:cs="Montserrat" w:eastAsia="Montserrat" w:hAnsi="Montserrat"/>
          <w:color w:val="444746"/>
        </w:rPr>
      </w:pPr>
      <w:r w:rsidDel="00000000" w:rsidR="00000000" w:rsidRPr="00000000">
        <w:rPr>
          <w:rtl w:val="0"/>
        </w:rPr>
      </w:r>
    </w:p>
    <w:p w:rsidR="00000000" w:rsidDel="00000000" w:rsidP="00000000" w:rsidRDefault="00000000" w:rsidRPr="00000000" w14:paraId="00000030">
      <w:pPr>
        <w:rPr>
          <w:rFonts w:ascii="Montserrat" w:cs="Montserrat" w:eastAsia="Montserrat" w:hAnsi="Montserrat"/>
          <w:color w:val="3c3c3b"/>
        </w:rPr>
      </w:pPr>
      <w:r w:rsidDel="00000000" w:rsidR="00000000" w:rsidRPr="00000000">
        <w:rPr>
          <w:rFonts w:ascii="Montserrat" w:cs="Montserrat" w:eastAsia="Montserrat" w:hAnsi="Montserrat"/>
          <w:color w:val="3c3c3b"/>
          <w:rtl w:val="0"/>
        </w:rPr>
        <w:t xml:space="preserve">Regular progress reports will be required from you throughout the duration of the project.</w:t>
      </w:r>
    </w:p>
    <w:p w:rsidR="00000000" w:rsidDel="00000000" w:rsidP="00000000" w:rsidRDefault="00000000" w:rsidRPr="00000000" w14:paraId="00000031">
      <w:pPr>
        <w:rPr>
          <w:rFonts w:ascii="Montserrat" w:cs="Montserrat" w:eastAsia="Montserrat" w:hAnsi="Montserrat"/>
          <w:color w:val="3c3c3b"/>
        </w:rPr>
      </w:pPr>
      <w:r w:rsidDel="00000000" w:rsidR="00000000" w:rsidRPr="00000000">
        <w:rPr>
          <w:rtl w:val="0"/>
        </w:rPr>
      </w:r>
    </w:p>
    <w:p w:rsidR="00000000" w:rsidDel="00000000" w:rsidP="00000000" w:rsidRDefault="00000000" w:rsidRPr="00000000" w14:paraId="00000032">
      <w:pPr>
        <w:rPr>
          <w:rFonts w:ascii="Montserrat" w:cs="Montserrat" w:eastAsia="Montserrat" w:hAnsi="Montserrat"/>
          <w:color w:val="444746"/>
          <w:shd w:fill="fff2cc" w:val="clear"/>
        </w:rPr>
      </w:pPr>
      <w:r w:rsidDel="00000000" w:rsidR="00000000" w:rsidRPr="00000000">
        <w:rPr>
          <w:rFonts w:ascii="Montserrat" w:cs="Montserrat" w:eastAsia="Montserrat" w:hAnsi="Montserrat"/>
          <w:color w:val="3c3c3b"/>
          <w:rtl w:val="0"/>
        </w:rPr>
        <w:t xml:space="preserve">Once your project is complete, you will have three months to complete your final project impact report and exploitation plan. This must be delivered to us before we can release the final 20% of funding. An exploitation template is available for review but is not required with the application.</w:t>
      </w:r>
      <w:r w:rsidDel="00000000" w:rsidR="00000000" w:rsidRPr="00000000">
        <w:rPr>
          <w:rtl w:val="0"/>
        </w:rPr>
      </w:r>
    </w:p>
    <w:p w:rsidR="00000000" w:rsidDel="00000000" w:rsidP="00000000" w:rsidRDefault="00000000" w:rsidRPr="00000000" w14:paraId="00000033">
      <w:pPr>
        <w:rPr>
          <w:rFonts w:ascii="Montserrat" w:cs="Montserrat" w:eastAsia="Montserrat" w:hAnsi="Montserrat"/>
          <w:color w:val="444746"/>
        </w:rPr>
      </w:pPr>
      <w:r w:rsidDel="00000000" w:rsidR="00000000" w:rsidRPr="00000000">
        <w:rPr>
          <w:rtl w:val="0"/>
        </w:rPr>
      </w:r>
    </w:p>
    <w:p w:rsidR="00000000" w:rsidDel="00000000" w:rsidP="00000000" w:rsidRDefault="00000000" w:rsidRPr="00000000" w14:paraId="00000034">
      <w:pPr>
        <w:rPr>
          <w:rFonts w:ascii="Montserrat" w:cs="Montserrat" w:eastAsia="Montserrat" w:hAnsi="Montserrat"/>
          <w:color w:val="444746"/>
          <w:shd w:fill="fff2cc" w:val="clear"/>
        </w:rPr>
      </w:pPr>
      <w:r w:rsidDel="00000000" w:rsidR="00000000" w:rsidRPr="00000000">
        <w:rPr>
          <w:rtl w:val="0"/>
        </w:rPr>
      </w:r>
    </w:p>
    <w:p w:rsidR="00000000" w:rsidDel="00000000" w:rsidP="00000000" w:rsidRDefault="00000000" w:rsidRPr="00000000" w14:paraId="00000035">
      <w:pPr>
        <w:rPr>
          <w:rFonts w:ascii="Montserrat" w:cs="Montserrat" w:eastAsia="Montserrat" w:hAnsi="Montserrat"/>
          <w:b w:val="1"/>
          <w:color w:val="444746"/>
        </w:rPr>
      </w:pPr>
      <w:r w:rsidDel="00000000" w:rsidR="00000000" w:rsidRPr="00000000">
        <w:rPr>
          <w:rFonts w:ascii="Montserrat" w:cs="Montserrat" w:eastAsia="Montserrat" w:hAnsi="Montserrat"/>
          <w:b w:val="1"/>
          <w:color w:val="444746"/>
          <w:rtl w:val="0"/>
        </w:rPr>
        <w:t xml:space="preserve">➢ What should the project duration be?</w:t>
      </w:r>
    </w:p>
    <w:p w:rsidR="00000000" w:rsidDel="00000000" w:rsidP="00000000" w:rsidRDefault="00000000" w:rsidRPr="00000000" w14:paraId="00000036">
      <w:pPr>
        <w:rPr>
          <w:rFonts w:ascii="Montserrat" w:cs="Montserrat" w:eastAsia="Montserrat" w:hAnsi="Montserrat"/>
          <w:color w:val="3c3c3b"/>
        </w:rPr>
      </w:pPr>
      <w:r w:rsidDel="00000000" w:rsidR="00000000" w:rsidRPr="00000000">
        <w:rPr>
          <w:rtl w:val="0"/>
        </w:rPr>
      </w:r>
    </w:p>
    <w:p w:rsidR="00000000" w:rsidDel="00000000" w:rsidP="00000000" w:rsidRDefault="00000000" w:rsidRPr="00000000" w14:paraId="00000037">
      <w:pPr>
        <w:rPr>
          <w:rFonts w:ascii="Montserrat" w:cs="Montserrat" w:eastAsia="Montserrat" w:hAnsi="Montserrat"/>
          <w:color w:val="3c3c3b"/>
        </w:rPr>
      </w:pPr>
      <w:r w:rsidDel="00000000" w:rsidR="00000000" w:rsidRPr="00000000">
        <w:rPr>
          <w:rFonts w:ascii="Montserrat" w:cs="Montserrat" w:eastAsia="Montserrat" w:hAnsi="Montserrat"/>
          <w:color w:val="3c3c3b"/>
          <w:rtl w:val="0"/>
        </w:rPr>
        <w:t xml:space="preserve">We expect the majority of projects to be delivered across a 12-month period. This may differ on a case-by-case basis e.g. where seasonal factors are important to consider.</w:t>
      </w:r>
    </w:p>
    <w:p w:rsidR="00000000" w:rsidDel="00000000" w:rsidP="00000000" w:rsidRDefault="00000000" w:rsidRPr="00000000" w14:paraId="00000038">
      <w:pPr>
        <w:rPr>
          <w:rFonts w:ascii="Montserrat" w:cs="Montserrat" w:eastAsia="Montserrat" w:hAnsi="Montserrat"/>
          <w:color w:val="3c3c3b"/>
        </w:rPr>
      </w:pPr>
      <w:r w:rsidDel="00000000" w:rsidR="00000000" w:rsidRPr="00000000">
        <w:rPr>
          <w:rtl w:val="0"/>
        </w:rPr>
      </w:r>
    </w:p>
    <w:p w:rsidR="00000000" w:rsidDel="00000000" w:rsidP="00000000" w:rsidRDefault="00000000" w:rsidRPr="00000000" w14:paraId="00000039">
      <w:pPr>
        <w:rPr>
          <w:rFonts w:ascii="Montserrat" w:cs="Montserrat" w:eastAsia="Montserrat" w:hAnsi="Montserrat"/>
          <w:color w:val="3c3c3b"/>
        </w:rPr>
      </w:pPr>
      <w:r w:rsidDel="00000000" w:rsidR="00000000" w:rsidRPr="00000000">
        <w:rPr>
          <w:rtl w:val="0"/>
        </w:rPr>
      </w:r>
    </w:p>
    <w:p w:rsidR="00000000" w:rsidDel="00000000" w:rsidP="00000000" w:rsidRDefault="00000000" w:rsidRPr="00000000" w14:paraId="0000003A">
      <w:pPr>
        <w:rPr>
          <w:rFonts w:ascii="Montserrat" w:cs="Montserrat" w:eastAsia="Montserrat" w:hAnsi="Montserrat"/>
          <w:b w:val="1"/>
          <w:color w:val="444746"/>
        </w:rPr>
      </w:pPr>
      <w:r w:rsidDel="00000000" w:rsidR="00000000" w:rsidRPr="00000000">
        <w:rPr>
          <w:rFonts w:ascii="Montserrat" w:cs="Montserrat" w:eastAsia="Montserrat" w:hAnsi="Montserrat"/>
          <w:b w:val="1"/>
          <w:color w:val="444746"/>
          <w:rtl w:val="0"/>
        </w:rPr>
        <w:t xml:space="preserve">➢ If I am unsuccessful, can I reapply?</w:t>
      </w:r>
    </w:p>
    <w:p w:rsidR="00000000" w:rsidDel="00000000" w:rsidP="00000000" w:rsidRDefault="00000000" w:rsidRPr="00000000" w14:paraId="0000003B">
      <w:pPr>
        <w:rPr>
          <w:rFonts w:ascii="Montserrat" w:cs="Montserrat" w:eastAsia="Montserrat" w:hAnsi="Montserrat"/>
          <w:color w:val="444746"/>
          <w:shd w:fill="fff2cc" w:val="clear"/>
        </w:rPr>
      </w:pPr>
      <w:r w:rsidDel="00000000" w:rsidR="00000000" w:rsidRPr="00000000">
        <w:rPr>
          <w:rtl w:val="0"/>
        </w:rPr>
      </w:r>
    </w:p>
    <w:p w:rsidR="00000000" w:rsidDel="00000000" w:rsidP="00000000" w:rsidRDefault="00000000" w:rsidRPr="00000000" w14:paraId="0000003C">
      <w:pPr>
        <w:rPr>
          <w:rFonts w:ascii="Montserrat" w:cs="Montserrat" w:eastAsia="Montserrat" w:hAnsi="Montserrat"/>
          <w:color w:val="3c3c3b"/>
          <w:highlight w:val="white"/>
        </w:rPr>
      </w:pPr>
      <w:r w:rsidDel="00000000" w:rsidR="00000000" w:rsidRPr="00000000">
        <w:rPr>
          <w:rFonts w:ascii="Montserrat" w:cs="Montserrat" w:eastAsia="Montserrat" w:hAnsi="Montserrat"/>
          <w:color w:val="3c3c3b"/>
          <w:highlight w:val="white"/>
          <w:rtl w:val="0"/>
        </w:rPr>
        <w:t xml:space="preserve">There will be no option to reapply in this funding window (14th of May-14th of August 2025) as we will wait to assess all applications together, after 14 August.</w:t>
      </w:r>
    </w:p>
    <w:p w:rsidR="00000000" w:rsidDel="00000000" w:rsidP="00000000" w:rsidRDefault="00000000" w:rsidRPr="00000000" w14:paraId="0000003D">
      <w:pPr>
        <w:rPr>
          <w:rFonts w:ascii="Montserrat" w:cs="Montserrat" w:eastAsia="Montserrat" w:hAnsi="Montserrat"/>
          <w:color w:val="3c3c3b"/>
          <w:highlight w:val="white"/>
        </w:rPr>
      </w:pPr>
      <w:r w:rsidDel="00000000" w:rsidR="00000000" w:rsidRPr="00000000">
        <w:rPr>
          <w:rtl w:val="0"/>
        </w:rPr>
      </w:r>
    </w:p>
    <w:p w:rsidR="00000000" w:rsidDel="00000000" w:rsidP="00000000" w:rsidRDefault="00000000" w:rsidRPr="00000000" w14:paraId="0000003E">
      <w:pPr>
        <w:rPr>
          <w:rFonts w:ascii="Montserrat" w:cs="Montserrat" w:eastAsia="Montserrat" w:hAnsi="Montserrat"/>
          <w:color w:val="3c3c3b"/>
          <w:highlight w:val="white"/>
        </w:rPr>
      </w:pPr>
      <w:r w:rsidDel="00000000" w:rsidR="00000000" w:rsidRPr="00000000">
        <w:rPr>
          <w:rFonts w:ascii="Montserrat" w:cs="Montserrat" w:eastAsia="Montserrat" w:hAnsi="Montserrat"/>
          <w:color w:val="3c3c3b"/>
          <w:highlight w:val="white"/>
          <w:rtl w:val="0"/>
        </w:rPr>
        <w:t xml:space="preserve">If funding remains after the assessments of applications from the first round, we may reopen the Circular Electricals Fund in 2026, however this is not guaranteed. </w:t>
      </w:r>
    </w:p>
    <w:p w:rsidR="00000000" w:rsidDel="00000000" w:rsidP="00000000" w:rsidRDefault="00000000" w:rsidRPr="00000000" w14:paraId="0000003F">
      <w:pPr>
        <w:rPr>
          <w:rFonts w:ascii="Montserrat" w:cs="Montserrat" w:eastAsia="Montserrat" w:hAnsi="Montserrat"/>
          <w:color w:val="3c3c3b"/>
          <w:highlight w:val="white"/>
        </w:rPr>
      </w:pPr>
      <w:r w:rsidDel="00000000" w:rsidR="00000000" w:rsidRPr="00000000">
        <w:rPr>
          <w:rtl w:val="0"/>
        </w:rPr>
      </w:r>
    </w:p>
    <w:p w:rsidR="00000000" w:rsidDel="00000000" w:rsidP="00000000" w:rsidRDefault="00000000" w:rsidRPr="00000000" w14:paraId="00000040">
      <w:pPr>
        <w:rPr>
          <w:rFonts w:ascii="Montserrat" w:cs="Montserrat" w:eastAsia="Montserrat" w:hAnsi="Montserrat"/>
          <w:color w:val="3c3c3b"/>
          <w:highlight w:val="white"/>
        </w:rPr>
      </w:pPr>
      <w:r w:rsidDel="00000000" w:rsidR="00000000" w:rsidRPr="00000000">
        <w:rPr>
          <w:rtl w:val="0"/>
        </w:rPr>
      </w:r>
    </w:p>
    <w:p w:rsidR="00000000" w:rsidDel="00000000" w:rsidP="00000000" w:rsidRDefault="00000000" w:rsidRPr="00000000" w14:paraId="00000041">
      <w:pPr>
        <w:rPr>
          <w:rFonts w:ascii="Montserrat" w:cs="Montserrat" w:eastAsia="Montserrat" w:hAnsi="Montserrat"/>
          <w:b w:val="1"/>
          <w:color w:val="444746"/>
        </w:rPr>
      </w:pPr>
      <w:r w:rsidDel="00000000" w:rsidR="00000000" w:rsidRPr="00000000">
        <w:rPr>
          <w:rFonts w:ascii="Montserrat" w:cs="Montserrat" w:eastAsia="Montserrat" w:hAnsi="Montserrat"/>
          <w:b w:val="1"/>
          <w:color w:val="444746"/>
          <w:rtl w:val="0"/>
        </w:rPr>
        <w:t xml:space="preserve">➢ How many applications can I submit?</w:t>
      </w:r>
    </w:p>
    <w:p w:rsidR="00000000" w:rsidDel="00000000" w:rsidP="00000000" w:rsidRDefault="00000000" w:rsidRPr="00000000" w14:paraId="00000042">
      <w:pPr>
        <w:rPr>
          <w:rFonts w:ascii="Montserrat" w:cs="Montserrat" w:eastAsia="Montserrat" w:hAnsi="Montserrat"/>
          <w:b w:val="1"/>
          <w:color w:val="444746"/>
        </w:rPr>
      </w:pPr>
      <w:r w:rsidDel="00000000" w:rsidR="00000000" w:rsidRPr="00000000">
        <w:rPr>
          <w:rtl w:val="0"/>
        </w:rPr>
      </w:r>
    </w:p>
    <w:p w:rsidR="00000000" w:rsidDel="00000000" w:rsidP="00000000" w:rsidRDefault="00000000" w:rsidRPr="00000000" w14:paraId="00000043">
      <w:pPr>
        <w:rPr>
          <w:rFonts w:ascii="Montserrat" w:cs="Montserrat" w:eastAsia="Montserrat" w:hAnsi="Montserrat"/>
          <w:color w:val="444746"/>
        </w:rPr>
      </w:pPr>
      <w:r w:rsidDel="00000000" w:rsidR="00000000" w:rsidRPr="00000000">
        <w:rPr>
          <w:rFonts w:ascii="Montserrat" w:cs="Montserrat" w:eastAsia="Montserrat" w:hAnsi="Montserrat"/>
          <w:color w:val="444746"/>
          <w:rtl w:val="0"/>
        </w:rPr>
        <w:t xml:space="preserve">Each Project </w:t>
      </w:r>
      <w:r w:rsidDel="00000000" w:rsidR="00000000" w:rsidRPr="00000000">
        <w:rPr>
          <w:rFonts w:ascii="Montserrat" w:cs="Montserrat" w:eastAsia="Montserrat" w:hAnsi="Montserrat"/>
          <w:color w:val="444746"/>
          <w:rtl w:val="0"/>
        </w:rPr>
        <w:t xml:space="preserve">Lead </w:t>
      </w:r>
      <w:r w:rsidDel="00000000" w:rsidR="00000000" w:rsidRPr="00000000">
        <w:rPr>
          <w:rFonts w:ascii="Montserrat" w:cs="Montserrat" w:eastAsia="Montserrat" w:hAnsi="Montserrat"/>
          <w:color w:val="444746"/>
          <w:rtl w:val="0"/>
        </w:rPr>
        <w:t xml:space="preserve">may submit no more than three applications, and each must present an entirely different innovative project. </w:t>
      </w:r>
    </w:p>
    <w:p w:rsidR="00000000" w:rsidDel="00000000" w:rsidP="00000000" w:rsidRDefault="00000000" w:rsidRPr="00000000" w14:paraId="00000044">
      <w:pPr>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45">
      <w:pPr>
        <w:rPr>
          <w:rFonts w:ascii="Montserrat" w:cs="Montserrat" w:eastAsia="Montserrat" w:hAnsi="Montserrat"/>
          <w:color w:val="444746"/>
        </w:rPr>
      </w:pPr>
      <w:r w:rsidDel="00000000" w:rsidR="00000000" w:rsidRPr="00000000">
        <w:rPr>
          <w:rtl w:val="0"/>
        </w:rPr>
      </w:r>
    </w:p>
    <w:p w:rsidR="00000000" w:rsidDel="00000000" w:rsidP="00000000" w:rsidRDefault="00000000" w:rsidRPr="00000000" w14:paraId="00000046">
      <w:pPr>
        <w:numPr>
          <w:ilvl w:val="0"/>
          <w:numId w:val="4"/>
        </w:numPr>
        <w:ind w:left="283" w:hanging="360"/>
        <w:rPr>
          <w:rFonts w:ascii="Montserrat" w:cs="Montserrat" w:eastAsia="Montserrat" w:hAnsi="Montserrat"/>
          <w:b w:val="1"/>
          <w:color w:val="444746"/>
        </w:rPr>
      </w:pPr>
      <w:r w:rsidDel="00000000" w:rsidR="00000000" w:rsidRPr="00000000">
        <w:rPr>
          <w:rFonts w:ascii="Montserrat" w:cs="Montserrat" w:eastAsia="Montserrat" w:hAnsi="Montserrat"/>
          <w:b w:val="1"/>
          <w:color w:val="444746"/>
          <w:rtl w:val="0"/>
        </w:rPr>
        <w:t xml:space="preserve">What happens if one of the project partners defaults on a deliverable during the project?</w:t>
      </w:r>
    </w:p>
    <w:p w:rsidR="00000000" w:rsidDel="00000000" w:rsidP="00000000" w:rsidRDefault="00000000" w:rsidRPr="00000000" w14:paraId="00000047">
      <w:pPr>
        <w:rPr>
          <w:rFonts w:ascii="Montserrat" w:cs="Montserrat" w:eastAsia="Montserrat" w:hAnsi="Montserrat"/>
          <w:color w:val="444746"/>
        </w:rPr>
      </w:pPr>
      <w:r w:rsidDel="00000000" w:rsidR="00000000" w:rsidRPr="00000000">
        <w:rPr>
          <w:rtl w:val="0"/>
        </w:rPr>
      </w:r>
    </w:p>
    <w:p w:rsidR="00000000" w:rsidDel="00000000" w:rsidP="00000000" w:rsidRDefault="00000000" w:rsidRPr="00000000" w14:paraId="00000048">
      <w:pPr>
        <w:rPr>
          <w:rFonts w:ascii="Montserrat" w:cs="Montserrat" w:eastAsia="Montserrat" w:hAnsi="Montserrat"/>
          <w:color w:val="444746"/>
        </w:rPr>
      </w:pPr>
      <w:r w:rsidDel="00000000" w:rsidR="00000000" w:rsidRPr="00000000">
        <w:rPr>
          <w:rFonts w:ascii="Montserrat" w:cs="Montserrat" w:eastAsia="Montserrat" w:hAnsi="Montserrat"/>
          <w:color w:val="444746"/>
          <w:rtl w:val="0"/>
        </w:rPr>
        <w:t xml:space="preserve">The funding terms are between Material Focus and the lead applicant. You should ensure that your risk assessment fully considers the performance of your project partners. It is your responsibility to consider how you set up payments related to their performance.</w:t>
      </w:r>
    </w:p>
    <w:p w:rsidR="00000000" w:rsidDel="00000000" w:rsidP="00000000" w:rsidRDefault="00000000" w:rsidRPr="00000000" w14:paraId="00000049">
      <w:pPr>
        <w:rPr>
          <w:rFonts w:ascii="Montserrat" w:cs="Montserrat" w:eastAsia="Montserrat" w:hAnsi="Montserrat"/>
          <w:color w:val="444746"/>
        </w:rPr>
      </w:pPr>
      <w:r w:rsidDel="00000000" w:rsidR="00000000" w:rsidRPr="00000000">
        <w:rPr>
          <w:rtl w:val="0"/>
        </w:rPr>
      </w:r>
    </w:p>
    <w:p w:rsidR="00000000" w:rsidDel="00000000" w:rsidP="00000000" w:rsidRDefault="00000000" w:rsidRPr="00000000" w14:paraId="0000004A">
      <w:pPr>
        <w:rPr>
          <w:rFonts w:ascii="Montserrat" w:cs="Montserrat" w:eastAsia="Montserrat" w:hAnsi="Montserrat"/>
          <w:color w:val="444746"/>
        </w:rPr>
      </w:pPr>
      <w:r w:rsidDel="00000000" w:rsidR="00000000" w:rsidRPr="00000000">
        <w:rPr>
          <w:rtl w:val="0"/>
        </w:rPr>
      </w:r>
    </w:p>
    <w:p w:rsidR="00000000" w:rsidDel="00000000" w:rsidP="00000000" w:rsidRDefault="00000000" w:rsidRPr="00000000" w14:paraId="0000004B">
      <w:pPr>
        <w:numPr>
          <w:ilvl w:val="0"/>
          <w:numId w:val="5"/>
        </w:numPr>
        <w:ind w:left="283" w:hanging="360"/>
        <w:rPr>
          <w:rFonts w:ascii="Montserrat" w:cs="Montserrat" w:eastAsia="Montserrat" w:hAnsi="Montserrat"/>
          <w:b w:val="1"/>
          <w:color w:val="444746"/>
        </w:rPr>
      </w:pPr>
      <w:r w:rsidDel="00000000" w:rsidR="00000000" w:rsidRPr="00000000">
        <w:rPr>
          <w:rFonts w:ascii="Montserrat" w:cs="Montserrat" w:eastAsia="Montserrat" w:hAnsi="Montserrat"/>
          <w:b w:val="1"/>
          <w:color w:val="444746"/>
          <w:rtl w:val="0"/>
        </w:rPr>
        <w:t xml:space="preserve">My project has more than one partner; how are payments dealt with?</w:t>
      </w:r>
    </w:p>
    <w:p w:rsidR="00000000" w:rsidDel="00000000" w:rsidP="00000000" w:rsidRDefault="00000000" w:rsidRPr="00000000" w14:paraId="0000004C">
      <w:pPr>
        <w:rPr>
          <w:rFonts w:ascii="Montserrat" w:cs="Montserrat" w:eastAsia="Montserrat" w:hAnsi="Montserrat"/>
          <w:color w:val="3c3c3b"/>
        </w:rPr>
      </w:pPr>
      <w:r w:rsidDel="00000000" w:rsidR="00000000" w:rsidRPr="00000000">
        <w:rPr>
          <w:rtl w:val="0"/>
        </w:rPr>
      </w:r>
    </w:p>
    <w:p w:rsidR="00000000" w:rsidDel="00000000" w:rsidP="00000000" w:rsidRDefault="00000000" w:rsidRPr="00000000" w14:paraId="0000004D">
      <w:pPr>
        <w:rPr>
          <w:rFonts w:ascii="Montserrat" w:cs="Montserrat" w:eastAsia="Montserrat" w:hAnsi="Montserrat"/>
          <w:color w:val="444746"/>
        </w:rPr>
      </w:pPr>
      <w:r w:rsidDel="00000000" w:rsidR="00000000" w:rsidRPr="00000000">
        <w:rPr>
          <w:rFonts w:ascii="Montserrat" w:cs="Montserrat" w:eastAsia="Montserrat" w:hAnsi="Montserrat"/>
          <w:color w:val="444746"/>
          <w:rtl w:val="0"/>
        </w:rPr>
        <w:t xml:space="preserve">The funding terms are between Material Focus and the lead applicant so Material Focus will only make payments to the lead applicant. We will agree on a payment schedule at the Project Inception Meeting. It is your responsibility to ensure that your project partners are paid in line with any agreements you make.</w:t>
      </w:r>
    </w:p>
    <w:p w:rsidR="00000000" w:rsidDel="00000000" w:rsidP="00000000" w:rsidRDefault="00000000" w:rsidRPr="00000000" w14:paraId="0000004E">
      <w:pPr>
        <w:rPr>
          <w:rFonts w:ascii="Montserrat" w:cs="Montserrat" w:eastAsia="Montserrat" w:hAnsi="Montserrat"/>
          <w:color w:val="444746"/>
        </w:rPr>
      </w:pPr>
      <w:r w:rsidDel="00000000" w:rsidR="00000000" w:rsidRPr="00000000">
        <w:rPr>
          <w:rtl w:val="0"/>
        </w:rPr>
      </w:r>
    </w:p>
    <w:p w:rsidR="00000000" w:rsidDel="00000000" w:rsidP="00000000" w:rsidRDefault="00000000" w:rsidRPr="00000000" w14:paraId="0000004F">
      <w:pPr>
        <w:rPr>
          <w:rFonts w:ascii="Montserrat" w:cs="Montserrat" w:eastAsia="Montserrat" w:hAnsi="Montserrat"/>
          <w:color w:val="444746"/>
        </w:rPr>
      </w:pPr>
      <w:r w:rsidDel="00000000" w:rsidR="00000000" w:rsidRPr="00000000">
        <w:rPr>
          <w:rtl w:val="0"/>
        </w:rPr>
      </w:r>
    </w:p>
    <w:p w:rsidR="00000000" w:rsidDel="00000000" w:rsidP="00000000" w:rsidRDefault="00000000" w:rsidRPr="00000000" w14:paraId="00000050">
      <w:pPr>
        <w:jc w:val="center"/>
        <w:rPr>
          <w:rFonts w:ascii="Montserrat" w:cs="Montserrat" w:eastAsia="Montserrat" w:hAnsi="Montserrat"/>
          <w:b w:val="1"/>
          <w:color w:val="444746"/>
        </w:rPr>
      </w:pPr>
      <w:r w:rsidDel="00000000" w:rsidR="00000000" w:rsidRPr="00000000">
        <w:rPr>
          <w:rFonts w:ascii="Montserrat" w:cs="Montserrat" w:eastAsia="Montserrat" w:hAnsi="Montserrat"/>
          <w:b w:val="1"/>
          <w:color w:val="444746"/>
          <w:rtl w:val="0"/>
        </w:rPr>
        <w:t xml:space="preserve">Project Focus</w:t>
      </w:r>
    </w:p>
    <w:p w:rsidR="00000000" w:rsidDel="00000000" w:rsidP="00000000" w:rsidRDefault="00000000" w:rsidRPr="00000000" w14:paraId="00000051">
      <w:pPr>
        <w:jc w:val="center"/>
        <w:rPr>
          <w:rFonts w:ascii="Montserrat" w:cs="Montserrat" w:eastAsia="Montserrat" w:hAnsi="Montserrat"/>
          <w:b w:val="1"/>
          <w:color w:val="444746"/>
        </w:rPr>
      </w:pPr>
      <w:r w:rsidDel="00000000" w:rsidR="00000000" w:rsidRPr="00000000">
        <w:rPr>
          <w:rtl w:val="0"/>
        </w:rPr>
      </w:r>
    </w:p>
    <w:p w:rsidR="00000000" w:rsidDel="00000000" w:rsidP="00000000" w:rsidRDefault="00000000" w:rsidRPr="00000000" w14:paraId="00000052">
      <w:pPr>
        <w:rPr>
          <w:rFonts w:ascii="Montserrat" w:cs="Montserrat" w:eastAsia="Montserrat" w:hAnsi="Montserrat"/>
          <w:color w:val="444746"/>
        </w:rPr>
      </w:pPr>
      <w:r w:rsidDel="00000000" w:rsidR="00000000" w:rsidRPr="00000000">
        <w:rPr>
          <w:rtl w:val="0"/>
        </w:rPr>
      </w:r>
    </w:p>
    <w:p w:rsidR="00000000" w:rsidDel="00000000" w:rsidP="00000000" w:rsidRDefault="00000000" w:rsidRPr="00000000" w14:paraId="00000053">
      <w:pPr>
        <w:numPr>
          <w:ilvl w:val="0"/>
          <w:numId w:val="7"/>
        </w:numPr>
        <w:ind w:left="283" w:hanging="360"/>
        <w:rPr>
          <w:rFonts w:ascii="Montserrat" w:cs="Montserrat" w:eastAsia="Montserrat" w:hAnsi="Montserrat"/>
          <w:b w:val="1"/>
          <w:color w:val="444746"/>
        </w:rPr>
      </w:pPr>
      <w:r w:rsidDel="00000000" w:rsidR="00000000" w:rsidRPr="00000000">
        <w:rPr>
          <w:rFonts w:ascii="Montserrat" w:cs="Montserrat" w:eastAsia="Montserrat" w:hAnsi="Montserrat"/>
          <w:b w:val="1"/>
          <w:rtl w:val="0"/>
        </w:rPr>
        <w:t xml:space="preserve">Can a project focus on new product design, materials, </w:t>
      </w:r>
      <w:r w:rsidDel="00000000" w:rsidR="00000000" w:rsidRPr="00000000">
        <w:rPr>
          <w:rFonts w:ascii="Montserrat" w:cs="Montserrat" w:eastAsia="Montserrat" w:hAnsi="Montserrat"/>
          <w:b w:val="1"/>
          <w:u w:val="single"/>
          <w:rtl w:val="0"/>
        </w:rPr>
        <w:t xml:space="preserve">and</w:t>
      </w:r>
      <w:r w:rsidDel="00000000" w:rsidR="00000000" w:rsidRPr="00000000">
        <w:rPr>
          <w:rFonts w:ascii="Montserrat" w:cs="Montserrat" w:eastAsia="Montserrat" w:hAnsi="Montserrat"/>
          <w:b w:val="1"/>
          <w:rtl w:val="0"/>
        </w:rPr>
        <w:t xml:space="preserve"> new business models?</w:t>
      </w:r>
    </w:p>
    <w:p w:rsidR="00000000" w:rsidDel="00000000" w:rsidP="00000000" w:rsidRDefault="00000000" w:rsidRPr="00000000" w14:paraId="00000054">
      <w:pPr>
        <w:spacing w:line="276"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55">
      <w:pPr>
        <w:spacing w:line="276" w:lineRule="auto"/>
        <w:rPr>
          <w:rFonts w:ascii="Montserrat" w:cs="Montserrat" w:eastAsia="Montserrat" w:hAnsi="Montserrat"/>
          <w:b w:val="1"/>
        </w:rPr>
      </w:pPr>
      <w:r w:rsidDel="00000000" w:rsidR="00000000" w:rsidRPr="00000000">
        <w:rPr>
          <w:rFonts w:ascii="Montserrat" w:cs="Montserrat" w:eastAsia="Montserrat" w:hAnsi="Montserrat"/>
          <w:rtl w:val="0"/>
        </w:rPr>
        <w:t xml:space="preserve">Yes. Projects can cover one or more of the project types.</w:t>
      </w:r>
      <w:r w:rsidDel="00000000" w:rsidR="00000000" w:rsidRPr="00000000">
        <w:rPr>
          <w:rtl w:val="0"/>
        </w:rPr>
      </w:r>
    </w:p>
    <w:p w:rsidR="00000000" w:rsidDel="00000000" w:rsidP="00000000" w:rsidRDefault="00000000" w:rsidRPr="00000000" w14:paraId="00000056">
      <w:pPr>
        <w:rPr>
          <w:rFonts w:ascii="Montserrat" w:cs="Montserrat" w:eastAsia="Montserrat" w:hAnsi="Montserrat"/>
          <w:color w:val="444746"/>
        </w:rPr>
      </w:pPr>
      <w:r w:rsidDel="00000000" w:rsidR="00000000" w:rsidRPr="00000000">
        <w:rPr>
          <w:rtl w:val="0"/>
        </w:rPr>
      </w:r>
    </w:p>
    <w:p w:rsidR="00000000" w:rsidDel="00000000" w:rsidP="00000000" w:rsidRDefault="00000000" w:rsidRPr="00000000" w14:paraId="00000057">
      <w:pPr>
        <w:numPr>
          <w:ilvl w:val="0"/>
          <w:numId w:val="7"/>
        </w:numPr>
        <w:ind w:left="283" w:hanging="360"/>
        <w:rPr>
          <w:rFonts w:ascii="Montserrat" w:cs="Montserrat" w:eastAsia="Montserrat" w:hAnsi="Montserrat"/>
          <w:b w:val="1"/>
          <w:color w:val="444746"/>
        </w:rPr>
      </w:pPr>
      <w:r w:rsidDel="00000000" w:rsidR="00000000" w:rsidRPr="00000000">
        <w:rPr>
          <w:rFonts w:ascii="Montserrat" w:cs="Montserrat" w:eastAsia="Montserrat" w:hAnsi="Montserrat"/>
          <w:b w:val="1"/>
          <w:rtl w:val="0"/>
        </w:rPr>
        <w:t xml:space="preserve">Can a project focus on business and professional electrical products?</w:t>
      </w:r>
    </w:p>
    <w:p w:rsidR="00000000" w:rsidDel="00000000" w:rsidP="00000000" w:rsidRDefault="00000000" w:rsidRPr="00000000" w14:paraId="00000058">
      <w:pPr>
        <w:spacing w:line="276"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59">
      <w:pPr>
        <w:spacing w:line="276" w:lineRule="auto"/>
        <w:rPr>
          <w:rFonts w:ascii="Montserrat" w:cs="Montserrat" w:eastAsia="Montserrat" w:hAnsi="Montserrat"/>
          <w:b w:val="1"/>
        </w:rPr>
      </w:pPr>
      <w:r w:rsidDel="00000000" w:rsidR="00000000" w:rsidRPr="00000000">
        <w:rPr>
          <w:rFonts w:ascii="Montserrat" w:cs="Montserrat" w:eastAsia="Montserrat" w:hAnsi="Montserrat"/>
          <w:rtl w:val="0"/>
        </w:rPr>
        <w:t xml:space="preserve">No. The fund is targeting consumer products - those products mainly used in households or by consumers. Dual use products such as laptops and smart phones are included.</w:t>
      </w:r>
      <w:r w:rsidDel="00000000" w:rsidR="00000000" w:rsidRPr="00000000">
        <w:rPr>
          <w:rtl w:val="0"/>
        </w:rPr>
      </w:r>
    </w:p>
    <w:p w:rsidR="00000000" w:rsidDel="00000000" w:rsidP="00000000" w:rsidRDefault="00000000" w:rsidRPr="00000000" w14:paraId="0000005A">
      <w:pPr>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5B">
      <w:pPr>
        <w:numPr>
          <w:ilvl w:val="0"/>
          <w:numId w:val="7"/>
        </w:numPr>
        <w:ind w:left="283" w:hanging="360"/>
        <w:rPr>
          <w:rFonts w:ascii="Montserrat" w:cs="Montserrat" w:eastAsia="Montserrat" w:hAnsi="Montserrat"/>
          <w:b w:val="1"/>
          <w:color w:val="444746"/>
        </w:rPr>
      </w:pPr>
      <w:r w:rsidDel="00000000" w:rsidR="00000000" w:rsidRPr="00000000">
        <w:rPr>
          <w:rFonts w:ascii="Montserrat" w:cs="Montserrat" w:eastAsia="Montserrat" w:hAnsi="Montserrat"/>
          <w:b w:val="1"/>
          <w:rtl w:val="0"/>
        </w:rPr>
        <w:t xml:space="preserve">Can a project focus on batteries?</w:t>
      </w:r>
    </w:p>
    <w:p w:rsidR="00000000" w:rsidDel="00000000" w:rsidP="00000000" w:rsidRDefault="00000000" w:rsidRPr="00000000" w14:paraId="0000005C">
      <w:pPr>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5D">
      <w:pPr>
        <w:spacing w:line="276" w:lineRule="auto"/>
        <w:rPr>
          <w:rFonts w:ascii="Montserrat" w:cs="Montserrat" w:eastAsia="Montserrat" w:hAnsi="Montserrat"/>
          <w:b w:val="1"/>
        </w:rPr>
      </w:pPr>
      <w:r w:rsidDel="00000000" w:rsidR="00000000" w:rsidRPr="00000000">
        <w:rPr>
          <w:rFonts w:ascii="Montserrat" w:cs="Montserrat" w:eastAsia="Montserrat" w:hAnsi="Montserrat"/>
          <w:rtl w:val="0"/>
        </w:rPr>
        <w:t xml:space="preserve">The fund is targeting consumer electricals only and does not include projects focussed on batteries. Battery-containing products such as cordless vacuum cleaners are eligible.</w:t>
      </w:r>
      <w:r w:rsidDel="00000000" w:rsidR="00000000" w:rsidRPr="00000000">
        <w:rPr>
          <w:rtl w:val="0"/>
        </w:rPr>
      </w:r>
    </w:p>
    <w:p w:rsidR="00000000" w:rsidDel="00000000" w:rsidP="00000000" w:rsidRDefault="00000000" w:rsidRPr="00000000" w14:paraId="0000005E">
      <w:pPr>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5F">
      <w:pPr>
        <w:numPr>
          <w:ilvl w:val="0"/>
          <w:numId w:val="7"/>
        </w:numPr>
        <w:ind w:left="283" w:hanging="360"/>
        <w:rPr>
          <w:rFonts w:ascii="Montserrat" w:cs="Montserrat" w:eastAsia="Montserrat" w:hAnsi="Montserrat"/>
          <w:b w:val="1"/>
          <w:color w:val="444746"/>
        </w:rPr>
      </w:pPr>
      <w:r w:rsidDel="00000000" w:rsidR="00000000" w:rsidRPr="00000000">
        <w:rPr>
          <w:rFonts w:ascii="Montserrat" w:cs="Montserrat" w:eastAsia="Montserrat" w:hAnsi="Montserrat"/>
          <w:b w:val="1"/>
          <w:rtl w:val="0"/>
        </w:rPr>
        <w:t xml:space="preserve">Are Electric Vehicle or EV related technologies eligible?</w:t>
      </w:r>
    </w:p>
    <w:p w:rsidR="00000000" w:rsidDel="00000000" w:rsidP="00000000" w:rsidRDefault="00000000" w:rsidRPr="00000000" w14:paraId="00000060">
      <w:pPr>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61">
      <w:pPr>
        <w:spacing w:line="276" w:lineRule="auto"/>
        <w:rPr>
          <w:rFonts w:ascii="Montserrat" w:cs="Montserrat" w:eastAsia="Montserrat" w:hAnsi="Montserrat"/>
          <w:b w:val="1"/>
        </w:rPr>
      </w:pPr>
      <w:r w:rsidDel="00000000" w:rsidR="00000000" w:rsidRPr="00000000">
        <w:rPr>
          <w:rFonts w:ascii="Montserrat" w:cs="Montserrat" w:eastAsia="Montserrat" w:hAnsi="Montserrat"/>
          <w:rtl w:val="0"/>
        </w:rPr>
        <w:t xml:space="preserve">No.</w:t>
      </w:r>
      <w:r w:rsidDel="00000000" w:rsidR="00000000" w:rsidRPr="00000000">
        <w:rPr>
          <w:rtl w:val="0"/>
        </w:rPr>
      </w:r>
    </w:p>
    <w:p w:rsidR="00000000" w:rsidDel="00000000" w:rsidP="00000000" w:rsidRDefault="00000000" w:rsidRPr="00000000" w14:paraId="00000062">
      <w:pPr>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63">
      <w:pPr>
        <w:numPr>
          <w:ilvl w:val="0"/>
          <w:numId w:val="7"/>
        </w:numPr>
        <w:ind w:left="283" w:hanging="360"/>
        <w:rPr>
          <w:rFonts w:ascii="Montserrat" w:cs="Montserrat" w:eastAsia="Montserrat" w:hAnsi="Montserrat"/>
          <w:b w:val="1"/>
          <w:color w:val="444746"/>
        </w:rPr>
      </w:pPr>
      <w:r w:rsidDel="00000000" w:rsidR="00000000" w:rsidRPr="00000000">
        <w:rPr>
          <w:rFonts w:ascii="Montserrat" w:cs="Montserrat" w:eastAsia="Montserrat" w:hAnsi="Montserrat"/>
          <w:b w:val="1"/>
          <w:rtl w:val="0"/>
        </w:rPr>
        <w:t xml:space="preserve">Can the funding be used on electricals collected in the UK but with the activities or end use taking place in another country?</w:t>
      </w:r>
    </w:p>
    <w:p w:rsidR="00000000" w:rsidDel="00000000" w:rsidP="00000000" w:rsidRDefault="00000000" w:rsidRPr="00000000" w14:paraId="00000064">
      <w:pPr>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65">
      <w:pPr>
        <w:spacing w:line="276" w:lineRule="auto"/>
        <w:rPr>
          <w:rFonts w:ascii="Montserrat" w:cs="Montserrat" w:eastAsia="Montserrat" w:hAnsi="Montserrat"/>
          <w:b w:val="1"/>
        </w:rPr>
      </w:pPr>
      <w:r w:rsidDel="00000000" w:rsidR="00000000" w:rsidRPr="00000000">
        <w:rPr>
          <w:rFonts w:ascii="Montserrat" w:cs="Montserrat" w:eastAsia="Montserrat" w:hAnsi="Montserrat"/>
          <w:rtl w:val="0"/>
        </w:rPr>
        <w:t xml:space="preserve">No. Funding is available for UK activities only and for projects delivered in the UK in their entirety.</w:t>
      </w:r>
      <w:r w:rsidDel="00000000" w:rsidR="00000000" w:rsidRPr="00000000">
        <w:rPr>
          <w:rtl w:val="0"/>
        </w:rPr>
      </w:r>
    </w:p>
    <w:p w:rsidR="00000000" w:rsidDel="00000000" w:rsidP="00000000" w:rsidRDefault="00000000" w:rsidRPr="00000000" w14:paraId="00000066">
      <w:pPr>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67">
      <w:pPr>
        <w:numPr>
          <w:ilvl w:val="0"/>
          <w:numId w:val="7"/>
        </w:numPr>
        <w:ind w:left="283" w:hanging="360"/>
        <w:rPr>
          <w:rFonts w:ascii="Montserrat" w:cs="Montserrat" w:eastAsia="Montserrat" w:hAnsi="Montserrat"/>
          <w:b w:val="1"/>
          <w:color w:val="444746"/>
        </w:rPr>
      </w:pPr>
      <w:r w:rsidDel="00000000" w:rsidR="00000000" w:rsidRPr="00000000">
        <w:rPr>
          <w:rFonts w:ascii="Montserrat" w:cs="Montserrat" w:eastAsia="Montserrat" w:hAnsi="Montserrat"/>
          <w:b w:val="1"/>
          <w:rtl w:val="0"/>
        </w:rPr>
        <w:t xml:space="preserve">Can international organisations apply for funding?</w:t>
      </w:r>
    </w:p>
    <w:p w:rsidR="00000000" w:rsidDel="00000000" w:rsidP="00000000" w:rsidRDefault="00000000" w:rsidRPr="00000000" w14:paraId="00000068">
      <w:pPr>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69">
      <w:pPr>
        <w:spacing w:line="276" w:lineRule="auto"/>
        <w:rPr>
          <w:rFonts w:ascii="Montserrat" w:cs="Montserrat" w:eastAsia="Montserrat" w:hAnsi="Montserrat"/>
        </w:rPr>
      </w:pPr>
      <w:r w:rsidDel="00000000" w:rsidR="00000000" w:rsidRPr="00000000">
        <w:rPr>
          <w:rFonts w:ascii="Montserrat" w:cs="Montserrat" w:eastAsia="Montserrat" w:hAnsi="Montserrat"/>
          <w:rtl w:val="0"/>
        </w:rPr>
        <w:t xml:space="preserve">Organisations that are registered in the UK can apply for funding for projects being delivered in the UK.</w:t>
      </w:r>
    </w:p>
    <w:p w:rsidR="00000000" w:rsidDel="00000000" w:rsidP="00000000" w:rsidRDefault="00000000" w:rsidRPr="00000000" w14:paraId="0000006A">
      <w:pPr>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6B">
      <w:pPr>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6C">
      <w:pPr>
        <w:numPr>
          <w:ilvl w:val="0"/>
          <w:numId w:val="7"/>
        </w:numPr>
        <w:ind w:left="283" w:hanging="360"/>
        <w:rPr>
          <w:rFonts w:ascii="Montserrat" w:cs="Montserrat" w:eastAsia="Montserrat" w:hAnsi="Montserrat"/>
          <w:b w:val="1"/>
          <w:color w:val="444746"/>
        </w:rPr>
      </w:pPr>
      <w:r w:rsidDel="00000000" w:rsidR="00000000" w:rsidRPr="00000000">
        <w:rPr>
          <w:rFonts w:ascii="Montserrat" w:cs="Montserrat" w:eastAsia="Montserrat" w:hAnsi="Montserrat"/>
          <w:b w:val="1"/>
          <w:rtl w:val="0"/>
        </w:rPr>
        <w:t xml:space="preserve">Does the funding cover the Channel Islands?</w:t>
      </w:r>
    </w:p>
    <w:p w:rsidR="00000000" w:rsidDel="00000000" w:rsidP="00000000" w:rsidRDefault="00000000" w:rsidRPr="00000000" w14:paraId="0000006D">
      <w:pPr>
        <w:ind w:left="0" w:firstLine="0"/>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6E">
      <w:pPr>
        <w:spacing w:line="276" w:lineRule="auto"/>
        <w:rPr>
          <w:rFonts w:ascii="Montserrat" w:cs="Montserrat" w:eastAsia="Montserrat" w:hAnsi="Montserrat"/>
        </w:rPr>
      </w:pPr>
      <w:r w:rsidDel="00000000" w:rsidR="00000000" w:rsidRPr="00000000">
        <w:rPr>
          <w:rFonts w:ascii="Montserrat" w:cs="Montserrat" w:eastAsia="Montserrat" w:hAnsi="Montserrat"/>
          <w:rtl w:val="0"/>
        </w:rPr>
        <w:t xml:space="preserve">No. The funding only covers the UK, not crown dependencies.</w:t>
      </w:r>
    </w:p>
    <w:p w:rsidR="00000000" w:rsidDel="00000000" w:rsidP="00000000" w:rsidRDefault="00000000" w:rsidRPr="00000000" w14:paraId="0000006F">
      <w:pPr>
        <w:spacing w:line="276"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70">
      <w:pPr>
        <w:spacing w:line="276"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71">
      <w:pPr>
        <w:numPr>
          <w:ilvl w:val="0"/>
          <w:numId w:val="7"/>
        </w:numPr>
        <w:ind w:left="283" w:hanging="360"/>
        <w:rPr>
          <w:rFonts w:ascii="Montserrat" w:cs="Montserrat" w:eastAsia="Montserrat" w:hAnsi="Montserrat"/>
          <w:b w:val="1"/>
          <w:color w:val="444746"/>
        </w:rPr>
      </w:pPr>
      <w:r w:rsidDel="00000000" w:rsidR="00000000" w:rsidRPr="00000000">
        <w:rPr>
          <w:rFonts w:ascii="Montserrat" w:cs="Montserrat" w:eastAsia="Montserrat" w:hAnsi="Montserrat"/>
          <w:b w:val="1"/>
          <w:color w:val="444746"/>
          <w:rtl w:val="0"/>
        </w:rPr>
        <w:t xml:space="preserve">My project may produce commercially sensitive data? How will this be dealt with?</w:t>
      </w:r>
    </w:p>
    <w:p w:rsidR="00000000" w:rsidDel="00000000" w:rsidP="00000000" w:rsidRDefault="00000000" w:rsidRPr="00000000" w14:paraId="00000072">
      <w:pPr>
        <w:rPr>
          <w:rFonts w:ascii="Montserrat" w:cs="Montserrat" w:eastAsia="Montserrat" w:hAnsi="Montserrat"/>
          <w:color w:val="444746"/>
        </w:rPr>
      </w:pPr>
      <w:r w:rsidDel="00000000" w:rsidR="00000000" w:rsidRPr="00000000">
        <w:rPr>
          <w:rtl w:val="0"/>
        </w:rPr>
      </w:r>
    </w:p>
    <w:p w:rsidR="00000000" w:rsidDel="00000000" w:rsidP="00000000" w:rsidRDefault="00000000" w:rsidRPr="00000000" w14:paraId="00000073">
      <w:pPr>
        <w:rPr>
          <w:rFonts w:ascii="Montserrat" w:cs="Montserrat" w:eastAsia="Montserrat" w:hAnsi="Montserrat"/>
        </w:rPr>
      </w:pPr>
      <w:r w:rsidDel="00000000" w:rsidR="00000000" w:rsidRPr="00000000">
        <w:rPr>
          <w:rFonts w:ascii="Montserrat" w:cs="Montserrat" w:eastAsia="Montserrat" w:hAnsi="Montserrat"/>
          <w:color w:val="444746"/>
          <w:rtl w:val="0"/>
        </w:rPr>
        <w:t xml:space="preserve">As a general rule, sensitive data should be aggregated and anonymised, and only data that you are comfortable sharing in an email should be shared in documents or reports. Any commercially sensitive data or intelligence that you share with Material Focus should be marked as such.  </w:t>
      </w:r>
      <w:r w:rsidDel="00000000" w:rsidR="00000000" w:rsidRPr="00000000">
        <w:rPr>
          <w:rtl w:val="0"/>
        </w:rPr>
      </w:r>
    </w:p>
    <w:p w:rsidR="00000000" w:rsidDel="00000000" w:rsidP="00000000" w:rsidRDefault="00000000" w:rsidRPr="00000000" w14:paraId="00000074">
      <w:pPr>
        <w:spacing w:line="276"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75">
      <w:pPr>
        <w:spacing w:line="276"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76">
      <w:pPr>
        <w:spacing w:line="276"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77">
      <w:pPr>
        <w:spacing w:line="276" w:lineRule="auto"/>
        <w:jc w:val="center"/>
        <w:rPr>
          <w:rFonts w:ascii="Montserrat" w:cs="Montserrat" w:eastAsia="Montserrat" w:hAnsi="Montserrat"/>
          <w:b w:val="1"/>
        </w:rPr>
      </w:pPr>
      <w:r w:rsidDel="00000000" w:rsidR="00000000" w:rsidRPr="00000000">
        <w:rPr>
          <w:rFonts w:ascii="Montserrat" w:cs="Montserrat" w:eastAsia="Montserrat" w:hAnsi="Montserrat"/>
          <w:b w:val="1"/>
          <w:rtl w:val="0"/>
        </w:rPr>
        <w:t xml:space="preserve">What does the funding cover?</w:t>
      </w:r>
    </w:p>
    <w:p w:rsidR="00000000" w:rsidDel="00000000" w:rsidP="00000000" w:rsidRDefault="00000000" w:rsidRPr="00000000" w14:paraId="00000078">
      <w:pPr>
        <w:spacing w:line="276" w:lineRule="auto"/>
        <w:jc w:val="center"/>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79">
      <w:pPr>
        <w:spacing w:line="276" w:lineRule="auto"/>
        <w:jc w:val="center"/>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7A">
      <w:pPr>
        <w:numPr>
          <w:ilvl w:val="0"/>
          <w:numId w:val="3"/>
        </w:numPr>
        <w:ind w:left="283" w:hanging="360"/>
        <w:rPr>
          <w:rFonts w:ascii="Montserrat" w:cs="Montserrat" w:eastAsia="Montserrat" w:hAnsi="Montserrat"/>
          <w:b w:val="1"/>
          <w:color w:val="444746"/>
        </w:rPr>
      </w:pPr>
      <w:r w:rsidDel="00000000" w:rsidR="00000000" w:rsidRPr="00000000">
        <w:rPr>
          <w:rFonts w:ascii="Montserrat" w:cs="Montserrat" w:eastAsia="Montserrat" w:hAnsi="Montserrat"/>
          <w:b w:val="1"/>
          <w:rtl w:val="0"/>
        </w:rPr>
        <w:t xml:space="preserve">Can the funding be used to buy tools and equipment?</w:t>
      </w:r>
    </w:p>
    <w:p w:rsidR="00000000" w:rsidDel="00000000" w:rsidP="00000000" w:rsidRDefault="00000000" w:rsidRPr="00000000" w14:paraId="0000007B">
      <w:pPr>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7C">
      <w:pPr>
        <w:spacing w:line="276" w:lineRule="auto"/>
        <w:rPr>
          <w:rFonts w:ascii="Montserrat" w:cs="Montserrat" w:eastAsia="Montserrat" w:hAnsi="Montserrat"/>
          <w:b w:val="1"/>
        </w:rPr>
      </w:pPr>
      <w:r w:rsidDel="00000000" w:rsidR="00000000" w:rsidRPr="00000000">
        <w:rPr>
          <w:rFonts w:ascii="Montserrat" w:cs="Montserrat" w:eastAsia="Montserrat" w:hAnsi="Montserrat"/>
          <w:rtl w:val="0"/>
        </w:rPr>
        <w:t xml:space="preserve">The funding can not be used to buy capital equipment, vehicles or machinery. Funding may be used to purchase small equipment such as tools and monitoring or testing equipment. This equipment must be used specifically and solely to deliver the project. The funding will not cover new or replacement equipment or tools you would ordinarily use in your business operations.</w:t>
      </w:r>
      <w:r w:rsidDel="00000000" w:rsidR="00000000" w:rsidRPr="00000000">
        <w:rPr>
          <w:rtl w:val="0"/>
        </w:rPr>
      </w:r>
    </w:p>
    <w:p w:rsidR="00000000" w:rsidDel="00000000" w:rsidP="00000000" w:rsidRDefault="00000000" w:rsidRPr="00000000" w14:paraId="0000007D">
      <w:pPr>
        <w:rPr>
          <w:rFonts w:ascii="Montserrat" w:cs="Montserrat" w:eastAsia="Montserrat" w:hAnsi="Montserrat"/>
          <w:b w:val="1"/>
          <w:color w:val="444746"/>
        </w:rPr>
      </w:pPr>
      <w:r w:rsidDel="00000000" w:rsidR="00000000" w:rsidRPr="00000000">
        <w:rPr>
          <w:rtl w:val="0"/>
        </w:rPr>
      </w:r>
    </w:p>
    <w:p w:rsidR="00000000" w:rsidDel="00000000" w:rsidP="00000000" w:rsidRDefault="00000000" w:rsidRPr="00000000" w14:paraId="0000007E">
      <w:pPr>
        <w:numPr>
          <w:ilvl w:val="0"/>
          <w:numId w:val="3"/>
        </w:numPr>
        <w:ind w:left="283" w:hanging="360"/>
        <w:rPr>
          <w:rFonts w:ascii="Montserrat" w:cs="Montserrat" w:eastAsia="Montserrat" w:hAnsi="Montserrat"/>
          <w:b w:val="1"/>
          <w:color w:val="444746"/>
        </w:rPr>
      </w:pPr>
      <w:r w:rsidDel="00000000" w:rsidR="00000000" w:rsidRPr="00000000">
        <w:rPr>
          <w:rFonts w:ascii="Montserrat" w:cs="Montserrat" w:eastAsia="Montserrat" w:hAnsi="Montserrat"/>
          <w:b w:val="1"/>
          <w:rtl w:val="0"/>
        </w:rPr>
        <w:t xml:space="preserve">Does the funding cover PV panels?</w:t>
      </w:r>
    </w:p>
    <w:p w:rsidR="00000000" w:rsidDel="00000000" w:rsidP="00000000" w:rsidRDefault="00000000" w:rsidRPr="00000000" w14:paraId="0000007F">
      <w:pPr>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80">
      <w:pPr>
        <w:spacing w:line="276" w:lineRule="auto"/>
        <w:rPr>
          <w:rFonts w:ascii="Montserrat" w:cs="Montserrat" w:eastAsia="Montserrat" w:hAnsi="Montserrat"/>
          <w:b w:val="1"/>
        </w:rPr>
      </w:pPr>
      <w:r w:rsidDel="00000000" w:rsidR="00000000" w:rsidRPr="00000000">
        <w:rPr>
          <w:rFonts w:ascii="Montserrat" w:cs="Montserrat" w:eastAsia="Montserrat" w:hAnsi="Montserrat"/>
          <w:rtl w:val="0"/>
        </w:rPr>
        <w:t xml:space="preserve">PhotoVoltaic (PV) panels which are used in domestic applications e.g. houses are eligible. PV panels from large solar arrays used to generate electricity for the grid are not covered.</w:t>
      </w:r>
      <w:r w:rsidDel="00000000" w:rsidR="00000000" w:rsidRPr="00000000">
        <w:rPr>
          <w:rtl w:val="0"/>
        </w:rPr>
      </w:r>
    </w:p>
    <w:p w:rsidR="00000000" w:rsidDel="00000000" w:rsidP="00000000" w:rsidRDefault="00000000" w:rsidRPr="00000000" w14:paraId="00000081">
      <w:pPr>
        <w:rPr>
          <w:rFonts w:ascii="Montserrat" w:cs="Montserrat" w:eastAsia="Montserrat" w:hAnsi="Montserrat"/>
          <w:b w:val="1"/>
          <w:color w:val="444746"/>
        </w:rPr>
      </w:pPr>
      <w:r w:rsidDel="00000000" w:rsidR="00000000" w:rsidRPr="00000000">
        <w:rPr>
          <w:rtl w:val="0"/>
        </w:rPr>
      </w:r>
    </w:p>
    <w:p w:rsidR="00000000" w:rsidDel="00000000" w:rsidP="00000000" w:rsidRDefault="00000000" w:rsidRPr="00000000" w14:paraId="00000082">
      <w:pPr>
        <w:numPr>
          <w:ilvl w:val="0"/>
          <w:numId w:val="3"/>
        </w:numPr>
        <w:ind w:left="283" w:hanging="360"/>
        <w:rPr>
          <w:rFonts w:ascii="Montserrat" w:cs="Montserrat" w:eastAsia="Montserrat" w:hAnsi="Montserrat"/>
          <w:b w:val="1"/>
          <w:color w:val="444746"/>
        </w:rPr>
      </w:pPr>
      <w:r w:rsidDel="00000000" w:rsidR="00000000" w:rsidRPr="00000000">
        <w:rPr>
          <w:rFonts w:ascii="Montserrat" w:cs="Montserrat" w:eastAsia="Montserrat" w:hAnsi="Montserrat"/>
          <w:b w:val="1"/>
          <w:rtl w:val="0"/>
        </w:rPr>
        <w:t xml:space="preserve">Can universities claim overheads?</w:t>
      </w:r>
    </w:p>
    <w:p w:rsidR="00000000" w:rsidDel="00000000" w:rsidP="00000000" w:rsidRDefault="00000000" w:rsidRPr="00000000" w14:paraId="00000083">
      <w:pPr>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84">
      <w:pPr>
        <w:spacing w:line="276" w:lineRule="auto"/>
        <w:rPr>
          <w:rFonts w:ascii="Montserrat" w:cs="Montserrat" w:eastAsia="Montserrat" w:hAnsi="Montserrat"/>
          <w:b w:val="1"/>
        </w:rPr>
      </w:pPr>
      <w:r w:rsidDel="00000000" w:rsidR="00000000" w:rsidRPr="00000000">
        <w:rPr>
          <w:rFonts w:ascii="Montserrat" w:cs="Montserrat" w:eastAsia="Montserrat" w:hAnsi="Montserrat"/>
          <w:rtl w:val="0"/>
        </w:rPr>
        <w:t xml:space="preserve">We will consider university o</w:t>
      </w:r>
      <w:r w:rsidDel="00000000" w:rsidR="00000000" w:rsidRPr="00000000">
        <w:rPr>
          <w:rFonts w:ascii="Montserrat" w:cs="Montserrat" w:eastAsia="Montserrat" w:hAnsi="Montserrat"/>
          <w:rtl w:val="0"/>
        </w:rPr>
        <w:t xml:space="preserve">verhead costs up to a maximum of 20% of the total project funding - provided that they are related to personnel, facilities, or equipment being utilised specifically on the project.  You should provide a full and detailed breakdown in your budget breakdown.</w:t>
      </w:r>
      <w:r w:rsidDel="00000000" w:rsidR="00000000" w:rsidRPr="00000000">
        <w:rPr>
          <w:rtl w:val="0"/>
        </w:rPr>
      </w:r>
    </w:p>
    <w:p w:rsidR="00000000" w:rsidDel="00000000" w:rsidP="00000000" w:rsidRDefault="00000000" w:rsidRPr="00000000" w14:paraId="00000085">
      <w:pPr>
        <w:rPr>
          <w:rFonts w:ascii="Montserrat" w:cs="Montserrat" w:eastAsia="Montserrat" w:hAnsi="Montserrat"/>
          <w:b w:val="1"/>
          <w:color w:val="444746"/>
        </w:rPr>
      </w:pPr>
      <w:r w:rsidDel="00000000" w:rsidR="00000000" w:rsidRPr="00000000">
        <w:rPr>
          <w:rtl w:val="0"/>
        </w:rPr>
      </w:r>
    </w:p>
    <w:p w:rsidR="00000000" w:rsidDel="00000000" w:rsidP="00000000" w:rsidRDefault="00000000" w:rsidRPr="00000000" w14:paraId="00000086">
      <w:pPr>
        <w:numPr>
          <w:ilvl w:val="0"/>
          <w:numId w:val="3"/>
        </w:numPr>
        <w:ind w:left="283" w:hanging="360"/>
        <w:rPr>
          <w:rFonts w:ascii="Montserrat" w:cs="Montserrat" w:eastAsia="Montserrat" w:hAnsi="Montserrat"/>
          <w:b w:val="1"/>
          <w:color w:val="444746"/>
        </w:rPr>
      </w:pPr>
      <w:r w:rsidDel="00000000" w:rsidR="00000000" w:rsidRPr="00000000">
        <w:rPr>
          <w:rFonts w:ascii="Montserrat" w:cs="Montserrat" w:eastAsia="Montserrat" w:hAnsi="Montserrat"/>
          <w:b w:val="1"/>
          <w:rtl w:val="0"/>
        </w:rPr>
        <w:t xml:space="preserve">How will you ensure that the judging panel will be impartial?</w:t>
      </w:r>
    </w:p>
    <w:p w:rsidR="00000000" w:rsidDel="00000000" w:rsidP="00000000" w:rsidRDefault="00000000" w:rsidRPr="00000000" w14:paraId="00000087">
      <w:pPr>
        <w:rPr>
          <w:rFonts w:ascii="Montserrat" w:cs="Montserrat" w:eastAsia="Montserrat" w:hAnsi="Montserrat"/>
          <w:b w:val="1"/>
          <w:color w:val="444746"/>
        </w:rPr>
      </w:pPr>
      <w:r w:rsidDel="00000000" w:rsidR="00000000" w:rsidRPr="00000000">
        <w:rPr>
          <w:rtl w:val="0"/>
        </w:rPr>
      </w:r>
    </w:p>
    <w:p w:rsidR="00000000" w:rsidDel="00000000" w:rsidP="00000000" w:rsidRDefault="00000000" w:rsidRPr="00000000" w14:paraId="00000088">
      <w:pPr>
        <w:spacing w:line="276" w:lineRule="auto"/>
        <w:rPr>
          <w:rFonts w:ascii="Montserrat" w:cs="Montserrat" w:eastAsia="Montserrat" w:hAnsi="Montserrat"/>
        </w:rPr>
      </w:pPr>
      <w:r w:rsidDel="00000000" w:rsidR="00000000" w:rsidRPr="00000000">
        <w:rPr>
          <w:rFonts w:ascii="Montserrat" w:cs="Montserrat" w:eastAsia="Montserrat" w:hAnsi="Montserrat"/>
          <w:rtl w:val="0"/>
        </w:rPr>
        <w:t xml:space="preserve">Terms of reference will be drawn up for the judges which will ensure impartiality and the declaration of any conflicts of interest. Do not include commercially sensitive information in your application. If one of our judges is a competitor, please flag this to us. For the list of judges please see the applicant’s guide.</w:t>
      </w:r>
    </w:p>
    <w:p w:rsidR="00000000" w:rsidDel="00000000" w:rsidP="00000000" w:rsidRDefault="00000000" w:rsidRPr="00000000" w14:paraId="00000089">
      <w:pPr>
        <w:spacing w:line="276"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8A">
      <w:pPr>
        <w:spacing w:line="276" w:lineRule="auto"/>
        <w:jc w:val="center"/>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8B">
      <w:pPr>
        <w:spacing w:line="276" w:lineRule="auto"/>
        <w:jc w:val="center"/>
        <w:rPr>
          <w:rFonts w:ascii="Montserrat" w:cs="Montserrat" w:eastAsia="Montserrat" w:hAnsi="Montserrat"/>
          <w:b w:val="1"/>
        </w:rPr>
      </w:pPr>
      <w:r w:rsidDel="00000000" w:rsidR="00000000" w:rsidRPr="00000000">
        <w:rPr>
          <w:rFonts w:ascii="Montserrat" w:cs="Montserrat" w:eastAsia="Montserrat" w:hAnsi="Montserrat"/>
          <w:b w:val="1"/>
          <w:rtl w:val="0"/>
        </w:rPr>
        <w:t xml:space="preserve">Intellectual property</w:t>
      </w:r>
    </w:p>
    <w:p w:rsidR="00000000" w:rsidDel="00000000" w:rsidP="00000000" w:rsidRDefault="00000000" w:rsidRPr="00000000" w14:paraId="0000008C">
      <w:pPr>
        <w:spacing w:line="276" w:lineRule="auto"/>
        <w:jc w:val="center"/>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8D">
      <w:pPr>
        <w:spacing w:line="276" w:lineRule="auto"/>
        <w:jc w:val="center"/>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8E">
      <w:pPr>
        <w:rPr>
          <w:rFonts w:ascii="Montserrat" w:cs="Montserrat" w:eastAsia="Montserrat" w:hAnsi="Montserrat"/>
          <w:b w:val="1"/>
          <w:color w:val="444746"/>
        </w:rPr>
      </w:pPr>
      <w:r w:rsidDel="00000000" w:rsidR="00000000" w:rsidRPr="00000000">
        <w:rPr>
          <w:rtl w:val="0"/>
        </w:rPr>
      </w:r>
    </w:p>
    <w:p w:rsidR="00000000" w:rsidDel="00000000" w:rsidP="00000000" w:rsidRDefault="00000000" w:rsidRPr="00000000" w14:paraId="0000008F">
      <w:pPr>
        <w:numPr>
          <w:ilvl w:val="0"/>
          <w:numId w:val="3"/>
        </w:numPr>
        <w:ind w:left="283" w:hanging="360"/>
        <w:rPr>
          <w:rFonts w:ascii="Montserrat" w:cs="Montserrat" w:eastAsia="Montserrat" w:hAnsi="Montserrat"/>
          <w:b w:val="1"/>
          <w:color w:val="444746"/>
        </w:rPr>
      </w:pPr>
      <w:r w:rsidDel="00000000" w:rsidR="00000000" w:rsidRPr="00000000">
        <w:rPr>
          <w:rFonts w:ascii="Montserrat" w:cs="Montserrat" w:eastAsia="Montserrat" w:hAnsi="Montserrat"/>
          <w:b w:val="1"/>
          <w:rtl w:val="0"/>
        </w:rPr>
        <w:t xml:space="preserve">I would like to keep the IP created as part of my project - can this be organised?</w:t>
      </w:r>
    </w:p>
    <w:p w:rsidR="00000000" w:rsidDel="00000000" w:rsidP="00000000" w:rsidRDefault="00000000" w:rsidRPr="00000000" w14:paraId="00000090">
      <w:pPr>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91">
      <w:pPr>
        <w:spacing w:line="276" w:lineRule="auto"/>
        <w:rPr>
          <w:rFonts w:ascii="Montserrat" w:cs="Montserrat" w:eastAsia="Montserrat" w:hAnsi="Montserrat"/>
        </w:rPr>
      </w:pPr>
      <w:r w:rsidDel="00000000" w:rsidR="00000000" w:rsidRPr="00000000">
        <w:rPr>
          <w:rFonts w:ascii="Montserrat" w:cs="Montserrat" w:eastAsia="Montserrat" w:hAnsi="Montserrat"/>
          <w:rtl w:val="0"/>
        </w:rPr>
        <w:t xml:space="preserve">We have received a number of questions regarding Intellectual Property Rights (IPR). </w:t>
      </w:r>
    </w:p>
    <w:p w:rsidR="00000000" w:rsidDel="00000000" w:rsidP="00000000" w:rsidRDefault="00000000" w:rsidRPr="00000000" w14:paraId="00000092">
      <w:pPr>
        <w:spacing w:line="276" w:lineRule="auto"/>
        <w:rPr>
          <w:rFonts w:ascii="Montserrat" w:cs="Montserrat" w:eastAsia="Montserrat" w:hAnsi="Montserrat"/>
        </w:rPr>
      </w:pPr>
      <w:r w:rsidDel="00000000" w:rsidR="00000000" w:rsidRPr="00000000">
        <w:rPr>
          <w:rFonts w:ascii="Montserrat" w:cs="Montserrat" w:eastAsia="Montserrat" w:hAnsi="Montserrat"/>
          <w:rtl w:val="0"/>
        </w:rPr>
        <w:t xml:space="preserve">As a result of this we have reviewed our terms and conditions and updated the IPR clauses. </w:t>
      </w:r>
    </w:p>
    <w:p w:rsidR="00000000" w:rsidDel="00000000" w:rsidP="00000000" w:rsidRDefault="00000000" w:rsidRPr="00000000" w14:paraId="00000093">
      <w:pPr>
        <w:spacing w:line="276"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94">
      <w:pPr>
        <w:spacing w:line="276" w:lineRule="auto"/>
        <w:rPr>
          <w:rFonts w:ascii="Montserrat" w:cs="Montserrat" w:eastAsia="Montserrat" w:hAnsi="Montserrat"/>
        </w:rPr>
      </w:pPr>
      <w:r w:rsidDel="00000000" w:rsidR="00000000" w:rsidRPr="00000000">
        <w:rPr>
          <w:rFonts w:ascii="Montserrat" w:cs="Montserrat" w:eastAsia="Montserrat" w:hAnsi="Montserrat"/>
          <w:rtl w:val="0"/>
        </w:rPr>
        <w:t xml:space="preserve">Any pre-existing IPR owned by a project partner at the start of the project stays with them.</w:t>
      </w:r>
    </w:p>
    <w:p w:rsidR="00000000" w:rsidDel="00000000" w:rsidP="00000000" w:rsidRDefault="00000000" w:rsidRPr="00000000" w14:paraId="00000095">
      <w:pPr>
        <w:spacing w:line="276"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96">
      <w:pPr>
        <w:spacing w:line="276" w:lineRule="auto"/>
        <w:rPr>
          <w:rFonts w:ascii="Montserrat" w:cs="Montserrat" w:eastAsia="Montserrat" w:hAnsi="Montserrat"/>
        </w:rPr>
      </w:pPr>
      <w:r w:rsidDel="00000000" w:rsidR="00000000" w:rsidRPr="00000000">
        <w:rPr>
          <w:rFonts w:ascii="Montserrat" w:cs="Montserrat" w:eastAsia="Montserrat" w:hAnsi="Montserrat"/>
          <w:rtl w:val="0"/>
        </w:rPr>
        <w:t xml:space="preserve">Any IPR developed during the project will be owned by Material Focus. We will grant an exclusive, perpetual, royalty free and non-transferable licence to the grant recipient - you’ll then be free to use it for the sole purpose of benefiting and/or promoting the circular economy.</w:t>
      </w:r>
    </w:p>
    <w:p w:rsidR="00000000" w:rsidDel="00000000" w:rsidP="00000000" w:rsidRDefault="00000000" w:rsidRPr="00000000" w14:paraId="00000097">
      <w:pPr>
        <w:spacing w:line="276"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98">
      <w:pPr>
        <w:spacing w:line="276" w:lineRule="auto"/>
        <w:rPr>
          <w:rFonts w:ascii="Montserrat" w:cs="Montserrat" w:eastAsia="Montserrat" w:hAnsi="Montserrat"/>
        </w:rPr>
      </w:pPr>
      <w:r w:rsidDel="00000000" w:rsidR="00000000" w:rsidRPr="00000000">
        <w:rPr>
          <w:rFonts w:ascii="Montserrat" w:cs="Montserrat" w:eastAsia="Montserrat" w:hAnsi="Montserrat"/>
          <w:rtl w:val="0"/>
        </w:rPr>
        <w:t xml:space="preserve">If, as the grant recipient, you wish to use the IPR developed in the project  for wider commercial opportunities (other than benefiting or promoting the circular economy) you will need to make a written application to Material Focus for an extended licence.  Material Focus  may then in its sole discretion grant  an extended licence.</w:t>
      </w:r>
    </w:p>
    <w:p w:rsidR="00000000" w:rsidDel="00000000" w:rsidP="00000000" w:rsidRDefault="00000000" w:rsidRPr="00000000" w14:paraId="00000099">
      <w:pPr>
        <w:spacing w:line="276"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9A">
      <w:pPr>
        <w:spacing w:line="276" w:lineRule="auto"/>
        <w:rPr>
          <w:rFonts w:ascii="Montserrat" w:cs="Montserrat" w:eastAsia="Montserrat" w:hAnsi="Montserrat"/>
        </w:rPr>
      </w:pPr>
      <w:r w:rsidDel="00000000" w:rsidR="00000000" w:rsidRPr="00000000">
        <w:rPr>
          <w:rFonts w:ascii="Montserrat" w:cs="Montserrat" w:eastAsia="Montserrat" w:hAnsi="Montserrat"/>
          <w:rtl w:val="0"/>
        </w:rPr>
        <w:t xml:space="preserve">Our full and updated terms and conditions are available within the applicant’s pack. Please read them carefully for more information.</w:t>
      </w:r>
    </w:p>
    <w:p w:rsidR="00000000" w:rsidDel="00000000" w:rsidP="00000000" w:rsidRDefault="00000000" w:rsidRPr="00000000" w14:paraId="0000009B">
      <w:pPr>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9C">
      <w:pPr>
        <w:ind w:left="0" w:firstLine="0"/>
        <w:rPr>
          <w:rFonts w:ascii="Montserrat" w:cs="Montserrat" w:eastAsia="Montserrat" w:hAnsi="Montserrat"/>
          <w:b w:val="1"/>
          <w:color w:val="444746"/>
        </w:rPr>
      </w:pPr>
      <w:r w:rsidDel="00000000" w:rsidR="00000000" w:rsidRPr="00000000">
        <w:rPr>
          <w:rtl w:val="0"/>
        </w:rPr>
      </w:r>
    </w:p>
    <w:p w:rsidR="00000000" w:rsidDel="00000000" w:rsidP="00000000" w:rsidRDefault="00000000" w:rsidRPr="00000000" w14:paraId="0000009D">
      <w:pPr>
        <w:spacing w:line="276" w:lineRule="auto"/>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9E">
      <w:pPr>
        <w:spacing w:line="276" w:lineRule="auto"/>
        <w:jc w:val="center"/>
        <w:rPr>
          <w:rFonts w:ascii="Montserrat" w:cs="Montserrat" w:eastAsia="Montserrat" w:hAnsi="Montserrat"/>
          <w:b w:val="1"/>
        </w:rPr>
      </w:pPr>
      <w:r w:rsidDel="00000000" w:rsidR="00000000" w:rsidRPr="00000000">
        <w:rPr>
          <w:rFonts w:ascii="Montserrat" w:cs="Montserrat" w:eastAsia="Montserrat" w:hAnsi="Montserrat"/>
          <w:b w:val="1"/>
          <w:rtl w:val="0"/>
        </w:rPr>
        <w:t xml:space="preserve">Electricals Recycling Fund or Circular Electricals Fund</w:t>
      </w:r>
    </w:p>
    <w:p w:rsidR="00000000" w:rsidDel="00000000" w:rsidP="00000000" w:rsidRDefault="00000000" w:rsidRPr="00000000" w14:paraId="0000009F">
      <w:pPr>
        <w:spacing w:line="276" w:lineRule="auto"/>
        <w:jc w:val="center"/>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A0">
      <w:pPr>
        <w:spacing w:line="276" w:lineRule="auto"/>
        <w:jc w:val="center"/>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A1">
      <w:pPr>
        <w:numPr>
          <w:ilvl w:val="0"/>
          <w:numId w:val="3"/>
        </w:numPr>
        <w:ind w:left="283" w:hanging="360"/>
        <w:rPr>
          <w:rFonts w:ascii="Montserrat" w:cs="Montserrat" w:eastAsia="Montserrat" w:hAnsi="Montserrat"/>
          <w:b w:val="1"/>
          <w:color w:val="444746"/>
        </w:rPr>
      </w:pPr>
      <w:r w:rsidDel="00000000" w:rsidR="00000000" w:rsidRPr="00000000">
        <w:rPr>
          <w:rFonts w:ascii="Montserrat" w:cs="Montserrat" w:eastAsia="Montserrat" w:hAnsi="Montserrat"/>
          <w:b w:val="1"/>
          <w:rtl w:val="0"/>
        </w:rPr>
        <w:t xml:space="preserve">Does the fund cover electrical waste collection services?</w:t>
      </w:r>
    </w:p>
    <w:p w:rsidR="00000000" w:rsidDel="00000000" w:rsidP="00000000" w:rsidRDefault="00000000" w:rsidRPr="00000000" w14:paraId="000000A2">
      <w:pPr>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A3">
      <w:pPr>
        <w:spacing w:line="276" w:lineRule="auto"/>
        <w:rPr>
          <w:rFonts w:ascii="Montserrat" w:cs="Montserrat" w:eastAsia="Montserrat" w:hAnsi="Montserrat"/>
        </w:rPr>
      </w:pPr>
      <w:r w:rsidDel="00000000" w:rsidR="00000000" w:rsidRPr="00000000">
        <w:rPr>
          <w:rFonts w:ascii="Montserrat" w:cs="Montserrat" w:eastAsia="Montserrat" w:hAnsi="Montserrat"/>
          <w:rtl w:val="0"/>
        </w:rPr>
        <w:t xml:space="preserve">The </w:t>
      </w:r>
      <w:r w:rsidDel="00000000" w:rsidR="00000000" w:rsidRPr="00000000">
        <w:rPr>
          <w:rFonts w:ascii="Montserrat" w:cs="Montserrat" w:eastAsia="Montserrat" w:hAnsi="Montserrat"/>
          <w:b w:val="1"/>
          <w:rtl w:val="0"/>
        </w:rPr>
        <w:t xml:space="preserve">Circular Electricals Fund</w:t>
      </w:r>
      <w:r w:rsidDel="00000000" w:rsidR="00000000" w:rsidRPr="00000000">
        <w:rPr>
          <w:rFonts w:ascii="Montserrat" w:cs="Montserrat" w:eastAsia="Montserrat" w:hAnsi="Montserrat"/>
          <w:rtl w:val="0"/>
        </w:rPr>
        <w:t xml:space="preserve"> </w:t>
      </w:r>
      <w:r w:rsidDel="00000000" w:rsidR="00000000" w:rsidRPr="00000000">
        <w:rPr>
          <w:rFonts w:ascii="Montserrat" w:cs="Montserrat" w:eastAsia="Montserrat" w:hAnsi="Montserrat"/>
          <w:i w:val="1"/>
          <w:rtl w:val="0"/>
        </w:rPr>
        <w:t xml:space="preserve">does not </w:t>
      </w:r>
      <w:r w:rsidDel="00000000" w:rsidR="00000000" w:rsidRPr="00000000">
        <w:rPr>
          <w:rFonts w:ascii="Montserrat" w:cs="Montserrat" w:eastAsia="Montserrat" w:hAnsi="Montserrat"/>
          <w:rtl w:val="0"/>
        </w:rPr>
        <w:t xml:space="preserve">cover the expansion of existing collecti</w:t>
      </w:r>
      <w:r w:rsidDel="00000000" w:rsidR="00000000" w:rsidRPr="00000000">
        <w:rPr>
          <w:rFonts w:ascii="Montserrat" w:cs="Montserrat" w:eastAsia="Montserrat" w:hAnsi="Montserrat"/>
          <w:rtl w:val="0"/>
        </w:rPr>
        <w:t xml:space="preserve">on </w:t>
      </w:r>
      <w:r w:rsidDel="00000000" w:rsidR="00000000" w:rsidRPr="00000000">
        <w:rPr>
          <w:rFonts w:ascii="Montserrat" w:cs="Montserrat" w:eastAsia="Montserrat" w:hAnsi="Montserrat"/>
          <w:rtl w:val="0"/>
        </w:rPr>
        <w:t xml:space="preserve">services, or the trialling of new collection or drop off approaches. These activities are eligible for funding from the</w:t>
      </w:r>
      <w:r w:rsidDel="00000000" w:rsidR="00000000" w:rsidRPr="00000000">
        <w:rPr>
          <w:rFonts w:ascii="Montserrat" w:cs="Montserrat" w:eastAsia="Montserrat" w:hAnsi="Montserrat"/>
          <w:b w:val="1"/>
          <w:rtl w:val="0"/>
        </w:rPr>
        <w:t xml:space="preserve"> Electricals Recycling Fund</w:t>
      </w:r>
      <w:r w:rsidDel="00000000" w:rsidR="00000000" w:rsidRPr="00000000">
        <w:rPr>
          <w:rFonts w:ascii="Montserrat" w:cs="Montserrat" w:eastAsia="Montserrat" w:hAnsi="Montserrat"/>
          <w:rtl w:val="0"/>
        </w:rPr>
        <w:t xml:space="preserve">. The Circular Electricals Fund is focused on extending the life of electricals - and their materials through innovation in material use and recovery, design and business models.</w:t>
      </w:r>
    </w:p>
    <w:p w:rsidR="00000000" w:rsidDel="00000000" w:rsidP="00000000" w:rsidRDefault="00000000" w:rsidRPr="00000000" w14:paraId="000000A4">
      <w:pPr>
        <w:spacing w:line="276"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A5">
      <w:pPr>
        <w:spacing w:line="276"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A6">
      <w:pPr>
        <w:numPr>
          <w:ilvl w:val="0"/>
          <w:numId w:val="3"/>
        </w:numPr>
        <w:ind w:left="283" w:hanging="360"/>
        <w:rPr>
          <w:rFonts w:ascii="Montserrat" w:cs="Montserrat" w:eastAsia="Montserrat" w:hAnsi="Montserrat"/>
          <w:b w:val="1"/>
          <w:color w:val="444746"/>
        </w:rPr>
      </w:pPr>
      <w:r w:rsidDel="00000000" w:rsidR="00000000" w:rsidRPr="00000000">
        <w:rPr>
          <w:rFonts w:ascii="Montserrat" w:cs="Montserrat" w:eastAsia="Montserrat" w:hAnsi="Montserrat"/>
          <w:b w:val="1"/>
          <w:rtl w:val="0"/>
        </w:rPr>
        <w:t xml:space="preserve">Can local authorities apply for the Circular Electricals Fund?</w:t>
      </w:r>
    </w:p>
    <w:p w:rsidR="00000000" w:rsidDel="00000000" w:rsidP="00000000" w:rsidRDefault="00000000" w:rsidRPr="00000000" w14:paraId="000000A7">
      <w:pPr>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A8">
      <w:pPr>
        <w:spacing w:line="276" w:lineRule="auto"/>
        <w:rPr>
          <w:rFonts w:ascii="Montserrat" w:cs="Montserrat" w:eastAsia="Montserrat" w:hAnsi="Montserrat"/>
        </w:rPr>
      </w:pPr>
      <w:r w:rsidDel="00000000" w:rsidR="00000000" w:rsidRPr="00000000">
        <w:rPr>
          <w:rFonts w:ascii="Montserrat" w:cs="Montserrat" w:eastAsia="Montserrat" w:hAnsi="Montserrat"/>
          <w:rtl w:val="0"/>
        </w:rPr>
        <w:t xml:space="preserve">The Circular Electricals Fund is open to applications from all types of organisations. The fund aims to extend the life of electricals - and their materials - through innovative material use and recovery, design and business models.</w:t>
      </w:r>
    </w:p>
    <w:p w:rsidR="00000000" w:rsidDel="00000000" w:rsidP="00000000" w:rsidRDefault="00000000" w:rsidRPr="00000000" w14:paraId="000000A9">
      <w:pPr>
        <w:spacing w:line="276"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AA">
      <w:pPr>
        <w:spacing w:line="276" w:lineRule="auto"/>
        <w:rPr>
          <w:rFonts w:ascii="Montserrat" w:cs="Montserrat" w:eastAsia="Montserrat" w:hAnsi="Montserrat"/>
        </w:rPr>
      </w:pPr>
      <w:r w:rsidDel="00000000" w:rsidR="00000000" w:rsidRPr="00000000">
        <w:rPr>
          <w:rFonts w:ascii="Montserrat" w:cs="Montserrat" w:eastAsia="Montserrat" w:hAnsi="Montserrat"/>
          <w:rtl w:val="0"/>
        </w:rPr>
        <w:t xml:space="preserve">Before applying, please consider how your project fits with the criteria outlined in the </w:t>
      </w:r>
      <w:r w:rsidDel="00000000" w:rsidR="00000000" w:rsidRPr="00000000">
        <w:rPr>
          <w:rFonts w:ascii="Montserrat" w:cs="Montserrat" w:eastAsia="Montserrat" w:hAnsi="Montserrat"/>
          <w:rtl w:val="0"/>
        </w:rPr>
        <w:t xml:space="preserve">Applicant’s Guide</w:t>
      </w:r>
      <w:r w:rsidDel="00000000" w:rsidR="00000000" w:rsidRPr="00000000">
        <w:rPr>
          <w:rFonts w:ascii="Montserrat" w:cs="Montserrat" w:eastAsia="Montserrat" w:hAnsi="Montserrat"/>
          <w:rtl w:val="0"/>
        </w:rPr>
        <w:t xml:space="preserve"> (within the Applicant’s Pack </w:t>
      </w:r>
      <w:hyperlink r:id="rId8">
        <w:r w:rsidDel="00000000" w:rsidR="00000000" w:rsidRPr="00000000">
          <w:rPr>
            <w:rFonts w:ascii="Montserrat" w:cs="Montserrat" w:eastAsia="Montserrat" w:hAnsi="Montserrat"/>
            <w:color w:val="1155cc"/>
            <w:u w:val="single"/>
            <w:rtl w:val="0"/>
          </w:rPr>
          <w:t xml:space="preserve">here</w:t>
        </w:r>
      </w:hyperlink>
      <w:r w:rsidDel="00000000" w:rsidR="00000000" w:rsidRPr="00000000">
        <w:rPr>
          <w:rFonts w:ascii="Montserrat" w:cs="Montserrat" w:eastAsia="Montserrat" w:hAnsi="Montserrat"/>
          <w:rtl w:val="0"/>
        </w:rPr>
        <w:t xml:space="preserve">)</w:t>
      </w:r>
      <w:r w:rsidDel="00000000" w:rsidR="00000000" w:rsidRPr="00000000">
        <w:rPr>
          <w:rFonts w:ascii="Montserrat" w:cs="Montserrat" w:eastAsia="Montserrat" w:hAnsi="Montserrat"/>
          <w:b w:val="1"/>
          <w:rtl w:val="0"/>
        </w:rPr>
        <w:t xml:space="preserve">.</w:t>
      </w:r>
      <w:r w:rsidDel="00000000" w:rsidR="00000000" w:rsidRPr="00000000">
        <w:rPr>
          <w:rFonts w:ascii="Montserrat" w:cs="Montserrat" w:eastAsia="Montserrat" w:hAnsi="Montserrat"/>
          <w:rtl w:val="0"/>
        </w:rPr>
        <w:t xml:space="preserve"> The Circular Electricals Fund is looking for fresh ideas that address the following key challenges in consumer electricals:</w:t>
      </w:r>
    </w:p>
    <w:p w:rsidR="00000000" w:rsidDel="00000000" w:rsidP="00000000" w:rsidRDefault="00000000" w:rsidRPr="00000000" w14:paraId="000000AB">
      <w:pPr>
        <w:numPr>
          <w:ilvl w:val="0"/>
          <w:numId w:val="1"/>
        </w:numPr>
        <w:spacing w:line="276" w:lineRule="auto"/>
        <w:ind w:left="720" w:hanging="360"/>
        <w:rPr>
          <w:rFonts w:ascii="Montserrat" w:cs="Montserrat" w:eastAsia="Montserrat" w:hAnsi="Montserrat"/>
        </w:rPr>
      </w:pPr>
      <w:r w:rsidDel="00000000" w:rsidR="00000000" w:rsidRPr="00000000">
        <w:rPr>
          <w:rFonts w:ascii="Montserrat" w:cs="Montserrat" w:eastAsia="Montserrat" w:hAnsi="Montserrat"/>
          <w:rtl w:val="0"/>
        </w:rPr>
        <w:t xml:space="preserve">Materials - Using and recovering materials more efficiently to conserve resources, reduce waste, and recover value (e.g. bioleaching, biodegradable circuit boards, low-carbon materials)</w:t>
      </w:r>
    </w:p>
    <w:p w:rsidR="00000000" w:rsidDel="00000000" w:rsidP="00000000" w:rsidRDefault="00000000" w:rsidRPr="00000000" w14:paraId="000000AC">
      <w:pPr>
        <w:numPr>
          <w:ilvl w:val="0"/>
          <w:numId w:val="1"/>
        </w:numPr>
        <w:spacing w:line="276" w:lineRule="auto"/>
        <w:ind w:left="720" w:hanging="360"/>
        <w:rPr>
          <w:rFonts w:ascii="Montserrat" w:cs="Montserrat" w:eastAsia="Montserrat" w:hAnsi="Montserrat"/>
        </w:rPr>
      </w:pPr>
      <w:r w:rsidDel="00000000" w:rsidR="00000000" w:rsidRPr="00000000">
        <w:rPr>
          <w:rFonts w:ascii="Montserrat" w:cs="Montserrat" w:eastAsia="Montserrat" w:hAnsi="Montserrat"/>
          <w:rtl w:val="0"/>
        </w:rPr>
        <w:t xml:space="preserve">Product design - making electricals more durable, repairable, upgradeable, and long lasting </w:t>
      </w:r>
    </w:p>
    <w:p w:rsidR="00000000" w:rsidDel="00000000" w:rsidP="00000000" w:rsidRDefault="00000000" w:rsidRPr="00000000" w14:paraId="000000AD">
      <w:pPr>
        <w:numPr>
          <w:ilvl w:val="0"/>
          <w:numId w:val="1"/>
        </w:numPr>
        <w:spacing w:line="276" w:lineRule="auto"/>
        <w:ind w:left="720" w:hanging="360"/>
        <w:rPr>
          <w:rFonts w:ascii="Montserrat" w:cs="Montserrat" w:eastAsia="Montserrat" w:hAnsi="Montserrat"/>
        </w:rPr>
      </w:pPr>
      <w:r w:rsidDel="00000000" w:rsidR="00000000" w:rsidRPr="00000000">
        <w:rPr>
          <w:rFonts w:ascii="Montserrat" w:cs="Montserrat" w:eastAsia="Montserrat" w:hAnsi="Montserrat"/>
          <w:rtl w:val="0"/>
        </w:rPr>
        <w:t xml:space="preserve">Business models - developing new business models that prioritise service over ownership, which can reduce waste and encourage product reuse.</w:t>
      </w:r>
    </w:p>
    <w:p w:rsidR="00000000" w:rsidDel="00000000" w:rsidP="00000000" w:rsidRDefault="00000000" w:rsidRPr="00000000" w14:paraId="000000AE">
      <w:pPr>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AF">
      <w:pPr>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B0">
      <w:pPr>
        <w:numPr>
          <w:ilvl w:val="0"/>
          <w:numId w:val="3"/>
        </w:numPr>
        <w:ind w:left="283" w:hanging="360"/>
        <w:rPr>
          <w:rFonts w:ascii="Montserrat" w:cs="Montserrat" w:eastAsia="Montserrat" w:hAnsi="Montserrat"/>
          <w:b w:val="1"/>
          <w:color w:val="444746"/>
        </w:rPr>
      </w:pPr>
      <w:r w:rsidDel="00000000" w:rsidR="00000000" w:rsidRPr="00000000">
        <w:rPr>
          <w:rFonts w:ascii="Montserrat" w:cs="Montserrat" w:eastAsia="Montserrat" w:hAnsi="Montserrat"/>
          <w:b w:val="1"/>
          <w:rtl w:val="0"/>
        </w:rPr>
        <w:t xml:space="preserve">How do I know if my project fits into the Electricals Recycling Fund or Circular Electricals Fund? </w:t>
      </w:r>
    </w:p>
    <w:p w:rsidR="00000000" w:rsidDel="00000000" w:rsidP="00000000" w:rsidRDefault="00000000" w:rsidRPr="00000000" w14:paraId="000000B1">
      <w:pPr>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B2">
      <w:pPr>
        <w:spacing w:after="240" w:before="240" w:line="276" w:lineRule="auto"/>
        <w:rPr>
          <w:rFonts w:ascii="Montserrat" w:cs="Montserrat" w:eastAsia="Montserrat" w:hAnsi="Montserrat"/>
        </w:rPr>
      </w:pPr>
      <w:hyperlink r:id="rId9">
        <w:r w:rsidDel="00000000" w:rsidR="00000000" w:rsidRPr="00000000">
          <w:rPr>
            <w:rFonts w:ascii="Montserrat" w:cs="Montserrat" w:eastAsia="Montserrat" w:hAnsi="Montserrat"/>
            <w:color w:val="1155cc"/>
            <w:u w:val="single"/>
            <w:rtl w:val="0"/>
          </w:rPr>
          <w:t xml:space="preserve">The Electricals Recycling Fund</w:t>
        </w:r>
      </w:hyperlink>
      <w:r w:rsidDel="00000000" w:rsidR="00000000" w:rsidRPr="00000000">
        <w:rPr>
          <w:rFonts w:ascii="Montserrat" w:cs="Montserrat" w:eastAsia="Montserrat" w:hAnsi="Montserrat"/>
          <w:rtl w:val="0"/>
        </w:rPr>
        <w:t xml:space="preserve"> su</w:t>
      </w:r>
      <w:r w:rsidDel="00000000" w:rsidR="00000000" w:rsidRPr="00000000">
        <w:rPr>
          <w:rFonts w:ascii="Montserrat" w:cs="Montserrat" w:eastAsia="Montserrat" w:hAnsi="Montserrat"/>
          <w:rtl w:val="0"/>
        </w:rPr>
        <w:t xml:space="preserve">pports projects which make it easier for the public to fix, donate and recycle their existing consumer electricals. The fund aims to expand existing services and trial new solutions.</w:t>
      </w:r>
    </w:p>
    <w:p w:rsidR="00000000" w:rsidDel="00000000" w:rsidP="00000000" w:rsidRDefault="00000000" w:rsidRPr="00000000" w14:paraId="000000B3">
      <w:pPr>
        <w:widowControl w:val="0"/>
        <w:spacing w:after="240" w:before="240" w:line="276" w:lineRule="auto"/>
        <w:rPr>
          <w:rFonts w:ascii="Montserrat" w:cs="Montserrat" w:eastAsia="Montserrat" w:hAnsi="Montserrat"/>
        </w:rPr>
      </w:pPr>
      <w:hyperlink r:id="rId10">
        <w:r w:rsidDel="00000000" w:rsidR="00000000" w:rsidRPr="00000000">
          <w:rPr>
            <w:rFonts w:ascii="Montserrat" w:cs="Montserrat" w:eastAsia="Montserrat" w:hAnsi="Montserrat"/>
            <w:color w:val="1155cc"/>
            <w:u w:val="single"/>
            <w:rtl w:val="0"/>
          </w:rPr>
          <w:t xml:space="preserve">The Circular Electricals Fund</w:t>
        </w:r>
      </w:hyperlink>
      <w:r w:rsidDel="00000000" w:rsidR="00000000" w:rsidRPr="00000000">
        <w:rPr>
          <w:rFonts w:ascii="Montserrat" w:cs="Montserrat" w:eastAsia="Montserrat" w:hAnsi="Montserrat"/>
          <w:rtl w:val="0"/>
        </w:rPr>
        <w:t xml:space="preserve"> </w:t>
      </w:r>
      <w:r w:rsidDel="00000000" w:rsidR="00000000" w:rsidRPr="00000000">
        <w:rPr>
          <w:rFonts w:ascii="Montserrat" w:cs="Montserrat" w:eastAsia="Montserrat" w:hAnsi="Montserrat"/>
          <w:color w:val="1f1f1f"/>
          <w:highlight w:val="white"/>
          <w:rtl w:val="0"/>
        </w:rPr>
        <w:t xml:space="preserve">supports ideas to keep electricals – and their materials – in use for longer – through innovation in material use and recovery, design and business models</w:t>
      </w:r>
      <w:r w:rsidDel="00000000" w:rsidR="00000000" w:rsidRPr="00000000">
        <w:rPr>
          <w:rtl w:val="0"/>
        </w:rPr>
      </w:r>
    </w:p>
    <w:p w:rsidR="00000000" w:rsidDel="00000000" w:rsidP="00000000" w:rsidRDefault="00000000" w:rsidRPr="00000000" w14:paraId="000000B4">
      <w:pPr>
        <w:spacing w:line="276" w:lineRule="auto"/>
        <w:rPr>
          <w:rFonts w:ascii="Montserrat" w:cs="Montserrat" w:eastAsia="Montserrat" w:hAnsi="Montserrat"/>
        </w:rPr>
      </w:pPr>
      <w:r w:rsidDel="00000000" w:rsidR="00000000" w:rsidRPr="00000000">
        <w:rPr>
          <w:rFonts w:ascii="Montserrat" w:cs="Montserrat" w:eastAsia="Montserrat" w:hAnsi="Montserrat"/>
          <w:rtl w:val="0"/>
        </w:rPr>
        <w:t xml:space="preserve">If you're a local authority or a community project expanding, trialling or offering new and practical ways for people to repair, reuse and recycle their electricals, you should first consider the funding criteria for the </w:t>
      </w:r>
      <w:r w:rsidDel="00000000" w:rsidR="00000000" w:rsidRPr="00000000">
        <w:rPr>
          <w:rFonts w:ascii="Montserrat" w:cs="Montserrat" w:eastAsia="Montserrat" w:hAnsi="Montserrat"/>
          <w:b w:val="1"/>
          <w:rtl w:val="0"/>
        </w:rPr>
        <w:t xml:space="preserve">Electricals Recycling Fund</w:t>
      </w:r>
      <w:r w:rsidDel="00000000" w:rsidR="00000000" w:rsidRPr="00000000">
        <w:rPr>
          <w:rFonts w:ascii="Montserrat" w:cs="Montserrat" w:eastAsia="Montserrat" w:hAnsi="Montserrat"/>
          <w:rtl w:val="0"/>
        </w:rPr>
        <w:t xml:space="preserve">. This fund was designed for this and includes reuse and repair.</w:t>
      </w:r>
    </w:p>
    <w:p w:rsidR="00000000" w:rsidDel="00000000" w:rsidP="00000000" w:rsidRDefault="00000000" w:rsidRPr="00000000" w14:paraId="000000B5">
      <w:pPr>
        <w:spacing w:line="276"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B6">
      <w:pPr>
        <w:spacing w:line="276" w:lineRule="auto"/>
        <w:rPr>
          <w:rFonts w:ascii="Montserrat" w:cs="Montserrat" w:eastAsia="Montserrat" w:hAnsi="Montserrat"/>
        </w:rPr>
      </w:pPr>
      <w:r w:rsidDel="00000000" w:rsidR="00000000" w:rsidRPr="00000000">
        <w:rPr>
          <w:rFonts w:ascii="Montserrat" w:cs="Montserrat" w:eastAsia="Montserrat" w:hAnsi="Montserrat"/>
          <w:rtl w:val="0"/>
        </w:rPr>
        <w:t xml:space="preserve">For the </w:t>
      </w:r>
      <w:r w:rsidDel="00000000" w:rsidR="00000000" w:rsidRPr="00000000">
        <w:rPr>
          <w:rFonts w:ascii="Montserrat" w:cs="Montserrat" w:eastAsia="Montserrat" w:hAnsi="Montserrat"/>
          <w:b w:val="1"/>
          <w:rtl w:val="0"/>
        </w:rPr>
        <w:t xml:space="preserve">Circular Electricals Fund</w:t>
      </w:r>
      <w:r w:rsidDel="00000000" w:rsidR="00000000" w:rsidRPr="00000000">
        <w:rPr>
          <w:rFonts w:ascii="Montserrat" w:cs="Montserrat" w:eastAsia="Montserrat" w:hAnsi="Montserrat"/>
          <w:rtl w:val="0"/>
        </w:rPr>
        <w:t xml:space="preserve">, y</w:t>
      </w:r>
      <w:r w:rsidDel="00000000" w:rsidR="00000000" w:rsidRPr="00000000">
        <w:rPr>
          <w:rFonts w:ascii="Montserrat" w:cs="Montserrat" w:eastAsia="Montserrat" w:hAnsi="Montserrat"/>
          <w:rtl w:val="0"/>
        </w:rPr>
        <w:t xml:space="preserve">ou</w:t>
      </w:r>
      <w:r w:rsidDel="00000000" w:rsidR="00000000" w:rsidRPr="00000000">
        <w:rPr>
          <w:rFonts w:ascii="Montserrat" w:cs="Montserrat" w:eastAsia="Montserrat" w:hAnsi="Montserrat"/>
          <w:rtl w:val="0"/>
        </w:rPr>
        <w:t xml:space="preserve"> must show that your project idea focuses on accelerating or supporting innovation and the development of the circular economy. We want to see things that are novel, significantly improved, and innovative. Innovation means the introduction of new ideas, methods or products to bring resource efficiency improvements, solve problems, and advance the circular economy. </w:t>
      </w:r>
      <w:r w:rsidDel="00000000" w:rsidR="00000000" w:rsidRPr="00000000">
        <w:rPr>
          <w:rFonts w:ascii="Montserrat" w:cs="Montserrat" w:eastAsia="Montserrat" w:hAnsi="Montserrat"/>
          <w:rtl w:val="0"/>
        </w:rPr>
        <w:t xml:space="preserve">Novel</w:t>
      </w:r>
      <w:r w:rsidDel="00000000" w:rsidR="00000000" w:rsidRPr="00000000">
        <w:rPr>
          <w:rFonts w:ascii="Montserrat" w:cs="Montserrat" w:eastAsia="Montserrat" w:hAnsi="Montserrat"/>
          <w:rtl w:val="0"/>
        </w:rPr>
        <w:t xml:space="preserve"> may include a new way of thinking or approach, leading to significant improvements in resource efficiency e.g. introducing new concepts, methods, or products, and disrupting existing systems.</w:t>
      </w:r>
    </w:p>
    <w:p w:rsidR="00000000" w:rsidDel="00000000" w:rsidP="00000000" w:rsidRDefault="00000000" w:rsidRPr="00000000" w14:paraId="000000B7">
      <w:pPr>
        <w:spacing w:line="276"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B8">
      <w:pPr>
        <w:spacing w:line="276" w:lineRule="auto"/>
        <w:rPr>
          <w:rFonts w:ascii="Montserrat" w:cs="Montserrat" w:eastAsia="Montserrat" w:hAnsi="Montserrat"/>
        </w:rPr>
      </w:pPr>
      <w:r w:rsidDel="00000000" w:rsidR="00000000" w:rsidRPr="00000000">
        <w:rPr>
          <w:rFonts w:ascii="Montserrat" w:cs="Montserrat" w:eastAsia="Montserrat" w:hAnsi="Montserrat"/>
          <w:rtl w:val="0"/>
        </w:rPr>
        <w:t xml:space="preserve">We encourage potential applicants to review the criteria for both funds before deciding which they want to apply for. </w:t>
      </w:r>
    </w:p>
    <w:p w:rsidR="00000000" w:rsidDel="00000000" w:rsidP="00000000" w:rsidRDefault="00000000" w:rsidRPr="00000000" w14:paraId="000000B9">
      <w:pPr>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BA">
      <w:pPr>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BB">
      <w:pPr>
        <w:numPr>
          <w:ilvl w:val="0"/>
          <w:numId w:val="3"/>
        </w:numPr>
        <w:ind w:left="283" w:hanging="360"/>
        <w:rPr>
          <w:rFonts w:ascii="Montserrat" w:cs="Montserrat" w:eastAsia="Montserrat" w:hAnsi="Montserrat"/>
          <w:b w:val="1"/>
          <w:color w:val="444746"/>
        </w:rPr>
      </w:pPr>
      <w:r w:rsidDel="00000000" w:rsidR="00000000" w:rsidRPr="00000000">
        <w:rPr>
          <w:rFonts w:ascii="Montserrat" w:cs="Montserrat" w:eastAsia="Montserrat" w:hAnsi="Montserrat"/>
          <w:b w:val="1"/>
          <w:rtl w:val="0"/>
        </w:rPr>
        <w:t xml:space="preserve">How do I know if my innovative approach is more suited to the Electricals Recycling Fund or the new Circular Electricals Fund? </w:t>
      </w:r>
    </w:p>
    <w:p w:rsidR="00000000" w:rsidDel="00000000" w:rsidP="00000000" w:rsidRDefault="00000000" w:rsidRPr="00000000" w14:paraId="000000BC">
      <w:pPr>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BD">
      <w:pPr>
        <w:spacing w:after="240" w:before="240" w:line="276" w:lineRule="auto"/>
        <w:rPr>
          <w:rFonts w:ascii="Montserrat" w:cs="Montserrat" w:eastAsia="Montserrat" w:hAnsi="Montserrat"/>
        </w:rPr>
      </w:pPr>
      <w:r w:rsidDel="00000000" w:rsidR="00000000" w:rsidRPr="00000000">
        <w:rPr>
          <w:rFonts w:ascii="Montserrat" w:cs="Montserrat" w:eastAsia="Montserrat" w:hAnsi="Montserrat"/>
          <w:rtl w:val="0"/>
        </w:rPr>
        <w:t xml:space="preserve">The Electricals Recycling Fund supports projects which make it easier for the public to fix, donate and recycle their existing consumer electricals. The fund aims to expand existing services and trial new solutions.</w:t>
      </w:r>
    </w:p>
    <w:p w:rsidR="00000000" w:rsidDel="00000000" w:rsidP="00000000" w:rsidRDefault="00000000" w:rsidRPr="00000000" w14:paraId="000000BE">
      <w:pPr>
        <w:widowControl w:val="0"/>
        <w:spacing w:after="240" w:before="240" w:line="276" w:lineRule="auto"/>
        <w:rPr>
          <w:rFonts w:ascii="Montserrat" w:cs="Montserrat" w:eastAsia="Montserrat" w:hAnsi="Montserrat"/>
        </w:rPr>
      </w:pPr>
      <w:r w:rsidDel="00000000" w:rsidR="00000000" w:rsidRPr="00000000">
        <w:rPr>
          <w:rFonts w:ascii="Montserrat" w:cs="Montserrat" w:eastAsia="Montserrat" w:hAnsi="Montserrat"/>
          <w:rtl w:val="0"/>
        </w:rPr>
        <w:t xml:space="preserve">The Circular Electricals Fund </w:t>
      </w:r>
      <w:r w:rsidDel="00000000" w:rsidR="00000000" w:rsidRPr="00000000">
        <w:rPr>
          <w:rFonts w:ascii="Montserrat" w:cs="Montserrat" w:eastAsia="Montserrat" w:hAnsi="Montserrat"/>
          <w:rtl w:val="0"/>
        </w:rPr>
        <w:t xml:space="preserve"> </w:t>
      </w:r>
      <w:r w:rsidDel="00000000" w:rsidR="00000000" w:rsidRPr="00000000">
        <w:rPr>
          <w:rFonts w:ascii="Montserrat" w:cs="Montserrat" w:eastAsia="Montserrat" w:hAnsi="Montserrat"/>
          <w:color w:val="1f1f1f"/>
          <w:highlight w:val="white"/>
          <w:rtl w:val="0"/>
        </w:rPr>
        <w:t xml:space="preserve">supports ideas to keep electricals – and their materials – in use for longer – through innovation in material use and recovery, design and business models</w:t>
      </w:r>
      <w:r w:rsidDel="00000000" w:rsidR="00000000" w:rsidRPr="00000000">
        <w:rPr>
          <w:rtl w:val="0"/>
        </w:rPr>
      </w:r>
    </w:p>
    <w:p w:rsidR="00000000" w:rsidDel="00000000" w:rsidP="00000000" w:rsidRDefault="00000000" w:rsidRPr="00000000" w14:paraId="000000BF">
      <w:pPr>
        <w:spacing w:line="276" w:lineRule="auto"/>
        <w:rPr>
          <w:rFonts w:ascii="Montserrat" w:cs="Montserrat" w:eastAsia="Montserrat" w:hAnsi="Montserrat"/>
        </w:rPr>
      </w:pPr>
      <w:hyperlink r:id="rId11">
        <w:r w:rsidDel="00000000" w:rsidR="00000000" w:rsidRPr="00000000">
          <w:rPr>
            <w:rFonts w:ascii="Montserrat" w:cs="Montserrat" w:eastAsia="Montserrat" w:hAnsi="Montserrat"/>
            <w:color w:val="1155cc"/>
            <w:u w:val="single"/>
            <w:rtl w:val="0"/>
          </w:rPr>
          <w:t xml:space="preserve">Examples of projects</w:t>
        </w:r>
      </w:hyperlink>
      <w:r w:rsidDel="00000000" w:rsidR="00000000" w:rsidRPr="00000000">
        <w:rPr>
          <w:rFonts w:ascii="Montserrat" w:cs="Montserrat" w:eastAsia="Montserrat" w:hAnsi="Montserrat"/>
          <w:rtl w:val="0"/>
        </w:rPr>
        <w:t xml:space="preserve"> under the </w:t>
      </w:r>
      <w:r w:rsidDel="00000000" w:rsidR="00000000" w:rsidRPr="00000000">
        <w:rPr>
          <w:rFonts w:ascii="Montserrat" w:cs="Montserrat" w:eastAsia="Montserrat" w:hAnsi="Montserrat"/>
          <w:b w:val="1"/>
          <w:rtl w:val="0"/>
        </w:rPr>
        <w:t xml:space="preserve">Electricals Recycling Fund</w:t>
      </w:r>
      <w:r w:rsidDel="00000000" w:rsidR="00000000" w:rsidRPr="00000000">
        <w:rPr>
          <w:rFonts w:ascii="Montserrat" w:cs="Montserrat" w:eastAsia="Montserrat" w:hAnsi="Montserrat"/>
          <w:rtl w:val="0"/>
        </w:rPr>
        <w:t xml:space="preserve"> include:</w:t>
      </w:r>
    </w:p>
    <w:p w:rsidR="00000000" w:rsidDel="00000000" w:rsidP="00000000" w:rsidRDefault="00000000" w:rsidRPr="00000000" w14:paraId="000000C0">
      <w:pPr>
        <w:spacing w:line="276" w:lineRule="auto"/>
        <w:rPr>
          <w:rFonts w:ascii="Montserrat" w:cs="Montserrat" w:eastAsia="Montserrat" w:hAnsi="Montserrat"/>
        </w:rPr>
      </w:pPr>
      <w:r w:rsidDel="00000000" w:rsidR="00000000" w:rsidRPr="00000000">
        <w:rPr>
          <w:rFonts w:ascii="Montserrat" w:cs="Montserrat" w:eastAsia="Montserrat" w:hAnsi="Montserrat"/>
          <w:rtl w:val="0"/>
        </w:rPr>
        <w:t xml:space="preserve">● Collection of waste electricals alongside other niche waste streams (e.g. textiles, batteries, furniture). </w:t>
      </w:r>
    </w:p>
    <w:p w:rsidR="00000000" w:rsidDel="00000000" w:rsidP="00000000" w:rsidRDefault="00000000" w:rsidRPr="00000000" w14:paraId="000000C1">
      <w:pPr>
        <w:spacing w:line="276" w:lineRule="auto"/>
        <w:rPr>
          <w:rFonts w:ascii="Montserrat" w:cs="Montserrat" w:eastAsia="Montserrat" w:hAnsi="Montserrat"/>
        </w:rPr>
      </w:pPr>
      <w:r w:rsidDel="00000000" w:rsidR="00000000" w:rsidRPr="00000000">
        <w:rPr>
          <w:rFonts w:ascii="Montserrat" w:cs="Montserrat" w:eastAsia="Montserrat" w:hAnsi="Montserrat"/>
          <w:rtl w:val="0"/>
        </w:rPr>
        <w:t xml:space="preserve">● Collection of waste electricals using the return journey/ spare capacity  during collection/ delivery of parcels. </w:t>
      </w:r>
    </w:p>
    <w:p w:rsidR="00000000" w:rsidDel="00000000" w:rsidP="00000000" w:rsidRDefault="00000000" w:rsidRPr="00000000" w14:paraId="000000C2">
      <w:pPr>
        <w:spacing w:line="276" w:lineRule="auto"/>
        <w:rPr>
          <w:rFonts w:ascii="Montserrat" w:cs="Montserrat" w:eastAsia="Montserrat" w:hAnsi="Montserrat"/>
        </w:rPr>
      </w:pPr>
      <w:r w:rsidDel="00000000" w:rsidR="00000000" w:rsidRPr="00000000">
        <w:rPr>
          <w:rFonts w:ascii="Montserrat" w:cs="Montserrat" w:eastAsia="Montserrat" w:hAnsi="Montserrat"/>
          <w:rtl w:val="0"/>
        </w:rPr>
        <w:t xml:space="preserve">● Use of automated booking systems to manage demand and logistics of collection. </w:t>
      </w:r>
    </w:p>
    <w:p w:rsidR="00000000" w:rsidDel="00000000" w:rsidP="00000000" w:rsidRDefault="00000000" w:rsidRPr="00000000" w14:paraId="000000C3">
      <w:pPr>
        <w:spacing w:line="276" w:lineRule="auto"/>
        <w:rPr>
          <w:rFonts w:ascii="Montserrat" w:cs="Montserrat" w:eastAsia="Montserrat" w:hAnsi="Montserrat"/>
        </w:rPr>
      </w:pPr>
      <w:r w:rsidDel="00000000" w:rsidR="00000000" w:rsidRPr="00000000">
        <w:rPr>
          <w:rFonts w:ascii="Montserrat" w:cs="Montserrat" w:eastAsia="Montserrat" w:hAnsi="Montserrat"/>
          <w:rtl w:val="0"/>
        </w:rPr>
        <w:t xml:space="preserve">● Using new, low-energy, low-CO2 modes of transport for collections (e.g. e-cargo bikes). </w:t>
      </w:r>
    </w:p>
    <w:p w:rsidR="00000000" w:rsidDel="00000000" w:rsidP="00000000" w:rsidRDefault="00000000" w:rsidRPr="00000000" w14:paraId="000000C4">
      <w:pPr>
        <w:spacing w:line="276" w:lineRule="auto"/>
        <w:rPr>
          <w:rFonts w:ascii="Montserrat" w:cs="Montserrat" w:eastAsia="Montserrat" w:hAnsi="Montserrat"/>
        </w:rPr>
      </w:pPr>
      <w:r w:rsidDel="00000000" w:rsidR="00000000" w:rsidRPr="00000000">
        <w:rPr>
          <w:rFonts w:ascii="Montserrat" w:cs="Montserrat" w:eastAsia="Montserrat" w:hAnsi="Montserrat"/>
          <w:rtl w:val="0"/>
        </w:rPr>
        <w:t xml:space="preserve">● Diversion of electricals for reuse/recycling during household (kitchen) refits, moves or clearances. </w:t>
      </w:r>
    </w:p>
    <w:p w:rsidR="00000000" w:rsidDel="00000000" w:rsidP="00000000" w:rsidRDefault="00000000" w:rsidRPr="00000000" w14:paraId="000000C5">
      <w:pPr>
        <w:spacing w:line="276" w:lineRule="auto"/>
        <w:rPr>
          <w:rFonts w:ascii="Montserrat" w:cs="Montserrat" w:eastAsia="Montserrat" w:hAnsi="Montserrat"/>
        </w:rPr>
      </w:pPr>
      <w:r w:rsidDel="00000000" w:rsidR="00000000" w:rsidRPr="00000000">
        <w:rPr>
          <w:rFonts w:ascii="Montserrat" w:cs="Montserrat" w:eastAsia="Montserrat" w:hAnsi="Montserrat"/>
          <w:rtl w:val="0"/>
        </w:rPr>
        <w:t xml:space="preserve">● Drop-offs via automated locker companies. </w:t>
      </w:r>
    </w:p>
    <w:p w:rsidR="00000000" w:rsidDel="00000000" w:rsidP="00000000" w:rsidRDefault="00000000" w:rsidRPr="00000000" w14:paraId="000000C6">
      <w:pPr>
        <w:spacing w:line="276" w:lineRule="auto"/>
        <w:rPr>
          <w:rFonts w:ascii="Montserrat" w:cs="Montserrat" w:eastAsia="Montserrat" w:hAnsi="Montserrat"/>
        </w:rPr>
      </w:pPr>
      <w:r w:rsidDel="00000000" w:rsidR="00000000" w:rsidRPr="00000000">
        <w:rPr>
          <w:rFonts w:ascii="Montserrat" w:cs="Montserrat" w:eastAsia="Montserrat" w:hAnsi="Montserrat"/>
          <w:rtl w:val="0"/>
        </w:rPr>
        <w:t xml:space="preserve">● Shared drop-offs at large shopping centres. </w:t>
      </w:r>
    </w:p>
    <w:p w:rsidR="00000000" w:rsidDel="00000000" w:rsidP="00000000" w:rsidRDefault="00000000" w:rsidRPr="00000000" w14:paraId="000000C7">
      <w:pPr>
        <w:spacing w:line="276" w:lineRule="auto"/>
        <w:rPr>
          <w:rFonts w:ascii="Montserrat" w:cs="Montserrat" w:eastAsia="Montserrat" w:hAnsi="Montserrat"/>
        </w:rPr>
      </w:pPr>
      <w:r w:rsidDel="00000000" w:rsidR="00000000" w:rsidRPr="00000000">
        <w:rPr>
          <w:rFonts w:ascii="Montserrat" w:cs="Montserrat" w:eastAsia="Montserrat" w:hAnsi="Montserrat"/>
          <w:rtl w:val="0"/>
        </w:rPr>
        <w:t xml:space="preserve">● Drop-offs at post offices, major supermarkets, large shopping centres or retail parks. </w:t>
      </w:r>
    </w:p>
    <w:p w:rsidR="00000000" w:rsidDel="00000000" w:rsidP="00000000" w:rsidRDefault="00000000" w:rsidRPr="00000000" w14:paraId="000000C8">
      <w:pPr>
        <w:spacing w:line="276" w:lineRule="auto"/>
        <w:rPr>
          <w:rFonts w:ascii="Montserrat" w:cs="Montserrat" w:eastAsia="Montserrat" w:hAnsi="Montserrat"/>
        </w:rPr>
      </w:pPr>
      <w:r w:rsidDel="00000000" w:rsidR="00000000" w:rsidRPr="00000000">
        <w:rPr>
          <w:rFonts w:ascii="Montserrat" w:cs="Montserrat" w:eastAsia="Montserrat" w:hAnsi="Montserrat"/>
          <w:rtl w:val="0"/>
        </w:rPr>
        <w:t xml:space="preserve">● Collection points at large offices or office campuses. </w:t>
      </w:r>
    </w:p>
    <w:p w:rsidR="00000000" w:rsidDel="00000000" w:rsidP="00000000" w:rsidRDefault="00000000" w:rsidRPr="00000000" w14:paraId="000000C9">
      <w:pPr>
        <w:spacing w:line="276" w:lineRule="auto"/>
        <w:rPr>
          <w:rFonts w:ascii="Montserrat" w:cs="Montserrat" w:eastAsia="Montserrat" w:hAnsi="Montserrat"/>
        </w:rPr>
      </w:pPr>
      <w:r w:rsidDel="00000000" w:rsidR="00000000" w:rsidRPr="00000000">
        <w:rPr>
          <w:rFonts w:ascii="Montserrat" w:cs="Montserrat" w:eastAsia="Montserrat" w:hAnsi="Montserrat"/>
          <w:rtl w:val="0"/>
        </w:rPr>
        <w:t xml:space="preserve">● Projects that include the repair of small electricals. </w:t>
      </w:r>
    </w:p>
    <w:p w:rsidR="00000000" w:rsidDel="00000000" w:rsidP="00000000" w:rsidRDefault="00000000" w:rsidRPr="00000000" w14:paraId="000000CA">
      <w:pPr>
        <w:spacing w:line="276"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CB">
      <w:pPr>
        <w:spacing w:line="276" w:lineRule="auto"/>
        <w:rPr>
          <w:rFonts w:ascii="Montserrat" w:cs="Montserrat" w:eastAsia="Montserrat" w:hAnsi="Montserrat"/>
        </w:rPr>
      </w:pPr>
      <w:r w:rsidDel="00000000" w:rsidR="00000000" w:rsidRPr="00000000">
        <w:rPr>
          <w:rFonts w:ascii="Montserrat" w:cs="Montserrat" w:eastAsia="Montserrat" w:hAnsi="Montserrat"/>
          <w:rtl w:val="0"/>
        </w:rPr>
        <w:t xml:space="preserve">The </w:t>
      </w:r>
      <w:r w:rsidDel="00000000" w:rsidR="00000000" w:rsidRPr="00000000">
        <w:rPr>
          <w:rFonts w:ascii="Montserrat" w:cs="Montserrat" w:eastAsia="Montserrat" w:hAnsi="Montserrat"/>
          <w:b w:val="1"/>
          <w:rtl w:val="0"/>
        </w:rPr>
        <w:t xml:space="preserve">Circular Electricals Fund</w:t>
      </w:r>
      <w:r w:rsidDel="00000000" w:rsidR="00000000" w:rsidRPr="00000000">
        <w:rPr>
          <w:rFonts w:ascii="Montserrat" w:cs="Montserrat" w:eastAsia="Montserrat" w:hAnsi="Montserrat"/>
          <w:rtl w:val="0"/>
        </w:rPr>
        <w:t xml:space="preserve"> is looking for ideas that address the following key challenges in consumer electricals:</w:t>
      </w:r>
    </w:p>
    <w:p w:rsidR="00000000" w:rsidDel="00000000" w:rsidP="00000000" w:rsidRDefault="00000000" w:rsidRPr="00000000" w14:paraId="000000CC">
      <w:pPr>
        <w:numPr>
          <w:ilvl w:val="0"/>
          <w:numId w:val="2"/>
        </w:numPr>
        <w:spacing w:line="276" w:lineRule="auto"/>
        <w:ind w:left="720" w:hanging="360"/>
        <w:rPr>
          <w:rFonts w:ascii="Montserrat" w:cs="Montserrat" w:eastAsia="Montserrat" w:hAnsi="Montserrat"/>
        </w:rPr>
      </w:pPr>
      <w:r w:rsidDel="00000000" w:rsidR="00000000" w:rsidRPr="00000000">
        <w:rPr>
          <w:rFonts w:ascii="Montserrat" w:cs="Montserrat" w:eastAsia="Montserrat" w:hAnsi="Montserrat"/>
          <w:rtl w:val="0"/>
        </w:rPr>
        <w:t xml:space="preserve">Materials - Using and recovering materials more efficiently to conserve resources, reduce waste, and recover value (e.g. bioleaching, biodegradable circuit boards, low-carbon materials)</w:t>
      </w:r>
    </w:p>
    <w:p w:rsidR="00000000" w:rsidDel="00000000" w:rsidP="00000000" w:rsidRDefault="00000000" w:rsidRPr="00000000" w14:paraId="000000CD">
      <w:pPr>
        <w:numPr>
          <w:ilvl w:val="0"/>
          <w:numId w:val="2"/>
        </w:numPr>
        <w:spacing w:line="276" w:lineRule="auto"/>
        <w:ind w:left="720" w:hanging="360"/>
        <w:rPr>
          <w:rFonts w:ascii="Montserrat" w:cs="Montserrat" w:eastAsia="Montserrat" w:hAnsi="Montserrat"/>
        </w:rPr>
      </w:pPr>
      <w:r w:rsidDel="00000000" w:rsidR="00000000" w:rsidRPr="00000000">
        <w:rPr>
          <w:rFonts w:ascii="Montserrat" w:cs="Montserrat" w:eastAsia="Montserrat" w:hAnsi="Montserrat"/>
          <w:rtl w:val="0"/>
        </w:rPr>
        <w:t xml:space="preserve">Product design - making electricals more durable, repairable, upgradeable, and long lasting </w:t>
      </w:r>
    </w:p>
    <w:p w:rsidR="00000000" w:rsidDel="00000000" w:rsidP="00000000" w:rsidRDefault="00000000" w:rsidRPr="00000000" w14:paraId="000000CE">
      <w:pPr>
        <w:numPr>
          <w:ilvl w:val="0"/>
          <w:numId w:val="2"/>
        </w:numPr>
        <w:spacing w:line="276" w:lineRule="auto"/>
        <w:ind w:left="720" w:hanging="360"/>
        <w:rPr>
          <w:rFonts w:ascii="Montserrat" w:cs="Montserrat" w:eastAsia="Montserrat" w:hAnsi="Montserrat"/>
        </w:rPr>
      </w:pPr>
      <w:r w:rsidDel="00000000" w:rsidR="00000000" w:rsidRPr="00000000">
        <w:rPr>
          <w:rFonts w:ascii="Montserrat" w:cs="Montserrat" w:eastAsia="Montserrat" w:hAnsi="Montserrat"/>
          <w:rtl w:val="0"/>
        </w:rPr>
        <w:t xml:space="preserve">Business models - developing new business models that prioritise service over ownership, which can reduce waste and encourage product reuse.</w:t>
      </w:r>
    </w:p>
    <w:p w:rsidR="00000000" w:rsidDel="00000000" w:rsidP="00000000" w:rsidRDefault="00000000" w:rsidRPr="00000000" w14:paraId="000000CF">
      <w:pPr>
        <w:spacing w:line="276"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D0">
      <w:pPr>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D1">
      <w:pPr>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D2">
      <w:pPr>
        <w:numPr>
          <w:ilvl w:val="0"/>
          <w:numId w:val="3"/>
        </w:numPr>
        <w:ind w:left="283" w:hanging="360"/>
        <w:rPr>
          <w:rFonts w:ascii="Montserrat" w:cs="Montserrat" w:eastAsia="Montserrat" w:hAnsi="Montserrat"/>
          <w:b w:val="1"/>
          <w:color w:val="444746"/>
        </w:rPr>
      </w:pPr>
      <w:r w:rsidDel="00000000" w:rsidR="00000000" w:rsidRPr="00000000">
        <w:rPr>
          <w:rFonts w:ascii="Montserrat" w:cs="Montserrat" w:eastAsia="Montserrat" w:hAnsi="Montserrat"/>
          <w:b w:val="1"/>
          <w:rtl w:val="0"/>
        </w:rPr>
        <w:t xml:space="preserve">Can I apply for repair and refurbishment projects under the Circular Electricals Fund? </w:t>
      </w:r>
    </w:p>
    <w:p w:rsidR="00000000" w:rsidDel="00000000" w:rsidP="00000000" w:rsidRDefault="00000000" w:rsidRPr="00000000" w14:paraId="000000D3">
      <w:pPr>
        <w:widowControl w:val="0"/>
        <w:spacing w:after="240" w:before="240" w:line="276" w:lineRule="auto"/>
        <w:rPr>
          <w:rFonts w:ascii="Montserrat" w:cs="Montserrat" w:eastAsia="Montserrat" w:hAnsi="Montserrat"/>
        </w:rPr>
      </w:pPr>
      <w:r w:rsidDel="00000000" w:rsidR="00000000" w:rsidRPr="00000000">
        <w:rPr>
          <w:rFonts w:ascii="Montserrat" w:cs="Montserrat" w:eastAsia="Montserrat" w:hAnsi="Montserrat"/>
          <w:rtl w:val="0"/>
        </w:rPr>
        <w:t xml:space="preserve">The Circular Electricals Fund </w:t>
      </w:r>
      <w:r w:rsidDel="00000000" w:rsidR="00000000" w:rsidRPr="00000000">
        <w:rPr>
          <w:rFonts w:ascii="Montserrat" w:cs="Montserrat" w:eastAsia="Montserrat" w:hAnsi="Montserrat"/>
          <w:rtl w:val="0"/>
        </w:rPr>
        <w:t xml:space="preserve"> </w:t>
      </w:r>
      <w:r w:rsidDel="00000000" w:rsidR="00000000" w:rsidRPr="00000000">
        <w:rPr>
          <w:rFonts w:ascii="Montserrat" w:cs="Montserrat" w:eastAsia="Montserrat" w:hAnsi="Montserrat"/>
          <w:color w:val="1f1f1f"/>
          <w:highlight w:val="white"/>
          <w:rtl w:val="0"/>
        </w:rPr>
        <w:t xml:space="preserve">supports ideas to keep electricals – and their materials – in use for longer – through innovation in material use and recovery, design and business models</w:t>
      </w:r>
      <w:r w:rsidDel="00000000" w:rsidR="00000000" w:rsidRPr="00000000">
        <w:rPr>
          <w:rtl w:val="0"/>
        </w:rPr>
      </w:r>
    </w:p>
    <w:p w:rsidR="00000000" w:rsidDel="00000000" w:rsidP="00000000" w:rsidRDefault="00000000" w:rsidRPr="00000000" w14:paraId="000000D4">
      <w:pPr>
        <w:spacing w:line="276" w:lineRule="auto"/>
        <w:rPr>
          <w:rFonts w:ascii="Montserrat" w:cs="Montserrat" w:eastAsia="Montserrat" w:hAnsi="Montserrat"/>
        </w:rPr>
      </w:pPr>
      <w:r w:rsidDel="00000000" w:rsidR="00000000" w:rsidRPr="00000000">
        <w:rPr>
          <w:rFonts w:ascii="Montserrat" w:cs="Montserrat" w:eastAsia="Montserrat" w:hAnsi="Montserrat"/>
          <w:rtl w:val="0"/>
        </w:rPr>
        <w:t xml:space="preserve">The types of repair and refurbishment covered are:</w:t>
      </w:r>
    </w:p>
    <w:p w:rsidR="00000000" w:rsidDel="00000000" w:rsidP="00000000" w:rsidRDefault="00000000" w:rsidRPr="00000000" w14:paraId="000000D5">
      <w:pPr>
        <w:numPr>
          <w:ilvl w:val="0"/>
          <w:numId w:val="8"/>
        </w:numPr>
        <w:spacing w:line="276" w:lineRule="auto"/>
        <w:ind w:left="720" w:hanging="360"/>
        <w:rPr>
          <w:rFonts w:ascii="Montserrat" w:cs="Montserrat" w:eastAsia="Montserrat" w:hAnsi="Montserrat"/>
        </w:rPr>
      </w:pPr>
      <w:r w:rsidDel="00000000" w:rsidR="00000000" w:rsidRPr="00000000">
        <w:rPr>
          <w:rFonts w:ascii="Montserrat" w:cs="Montserrat" w:eastAsia="Montserrat" w:hAnsi="Montserrat"/>
          <w:rtl w:val="0"/>
        </w:rPr>
        <w:t xml:space="preserve">Repai</w:t>
      </w:r>
      <w:r w:rsidDel="00000000" w:rsidR="00000000" w:rsidRPr="00000000">
        <w:rPr>
          <w:rFonts w:ascii="Montserrat" w:cs="Montserrat" w:eastAsia="Montserrat" w:hAnsi="Montserrat"/>
          <w:rtl w:val="0"/>
        </w:rPr>
        <w:t xml:space="preserve">r</w:t>
      </w:r>
      <w:r w:rsidDel="00000000" w:rsidR="00000000" w:rsidRPr="00000000">
        <w:rPr>
          <w:rFonts w:ascii="Montserrat" w:cs="Montserrat" w:eastAsia="Montserrat" w:hAnsi="Montserrat"/>
          <w:rtl w:val="0"/>
        </w:rPr>
        <w:t xml:space="preserve">: developing open-source repair guides, toolkits, or marketplaces for replacement parts</w:t>
      </w:r>
    </w:p>
    <w:p w:rsidR="00000000" w:rsidDel="00000000" w:rsidP="00000000" w:rsidRDefault="00000000" w:rsidRPr="00000000" w14:paraId="000000D6">
      <w:pPr>
        <w:numPr>
          <w:ilvl w:val="0"/>
          <w:numId w:val="8"/>
        </w:numPr>
        <w:spacing w:line="276" w:lineRule="auto"/>
        <w:ind w:left="720" w:hanging="360"/>
        <w:rPr>
          <w:rFonts w:ascii="Montserrat" w:cs="Montserrat" w:eastAsia="Montserrat" w:hAnsi="Montserrat"/>
        </w:rPr>
      </w:pPr>
      <w:r w:rsidDel="00000000" w:rsidR="00000000" w:rsidRPr="00000000">
        <w:rPr>
          <w:rFonts w:ascii="Montserrat" w:cs="Montserrat" w:eastAsia="Montserrat" w:hAnsi="Montserrat"/>
          <w:rtl w:val="0"/>
        </w:rPr>
        <w:t xml:space="preserve">Product as a service: leasing models which allow for repair and refurbishment of products</w:t>
      </w:r>
    </w:p>
    <w:p w:rsidR="00000000" w:rsidDel="00000000" w:rsidP="00000000" w:rsidRDefault="00000000" w:rsidRPr="00000000" w14:paraId="000000D7">
      <w:pPr>
        <w:numPr>
          <w:ilvl w:val="0"/>
          <w:numId w:val="8"/>
        </w:numPr>
        <w:spacing w:line="276" w:lineRule="auto"/>
        <w:ind w:left="720" w:hanging="360"/>
        <w:rPr>
          <w:rFonts w:ascii="Montserrat" w:cs="Montserrat" w:eastAsia="Montserrat" w:hAnsi="Montserrat"/>
        </w:rPr>
      </w:pPr>
      <w:r w:rsidDel="00000000" w:rsidR="00000000" w:rsidRPr="00000000">
        <w:rPr>
          <w:rFonts w:ascii="Montserrat" w:cs="Montserrat" w:eastAsia="Montserrat" w:hAnsi="Montserrat"/>
          <w:rtl w:val="0"/>
        </w:rPr>
        <w:t xml:space="preserve">Trade-in &amp; refurbishment programmes: establishing scalable take-back schemes to refurbish and resell used electricals (usually at the point of sale)</w:t>
      </w:r>
    </w:p>
    <w:p w:rsidR="00000000" w:rsidDel="00000000" w:rsidP="00000000" w:rsidRDefault="00000000" w:rsidRPr="00000000" w14:paraId="000000D8">
      <w:pPr>
        <w:numPr>
          <w:ilvl w:val="0"/>
          <w:numId w:val="8"/>
        </w:numPr>
        <w:spacing w:line="276" w:lineRule="auto"/>
        <w:ind w:left="720" w:hanging="360"/>
        <w:rPr>
          <w:rFonts w:ascii="Montserrat" w:cs="Montserrat" w:eastAsia="Montserrat" w:hAnsi="Montserrat"/>
        </w:rPr>
      </w:pPr>
      <w:r w:rsidDel="00000000" w:rsidR="00000000" w:rsidRPr="00000000">
        <w:rPr>
          <w:rFonts w:ascii="Montserrat" w:cs="Montserrat" w:eastAsia="Montserrat" w:hAnsi="Montserrat"/>
          <w:rtl w:val="0"/>
        </w:rPr>
        <w:t xml:space="preserve">B2B sharing platforms: developing platforms for businesses to share high-value electronic equipment to reduce redundant purchases</w:t>
      </w:r>
    </w:p>
    <w:p w:rsidR="00000000" w:rsidDel="00000000" w:rsidP="00000000" w:rsidRDefault="00000000" w:rsidRPr="00000000" w14:paraId="000000D9">
      <w:pPr>
        <w:numPr>
          <w:ilvl w:val="0"/>
          <w:numId w:val="8"/>
        </w:numPr>
        <w:spacing w:line="276" w:lineRule="auto"/>
        <w:ind w:left="720" w:hanging="360"/>
        <w:rPr>
          <w:rFonts w:ascii="Montserrat" w:cs="Montserrat" w:eastAsia="Montserrat" w:hAnsi="Montserrat"/>
        </w:rPr>
      </w:pPr>
      <w:r w:rsidDel="00000000" w:rsidR="00000000" w:rsidRPr="00000000">
        <w:rPr>
          <w:rFonts w:ascii="Montserrat" w:cs="Montserrat" w:eastAsia="Montserrat" w:hAnsi="Montserrat"/>
          <w:rtl w:val="0"/>
        </w:rPr>
        <w:t xml:space="preserve">Deposit return schemes: implementing incentives for consumers to return end-of-life products (usually to retailers or producers) for responsible recycling or refurbishment.</w:t>
      </w:r>
    </w:p>
    <w:p w:rsidR="00000000" w:rsidDel="00000000" w:rsidP="00000000" w:rsidRDefault="00000000" w:rsidRPr="00000000" w14:paraId="000000DA">
      <w:pPr>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DB">
      <w:pPr>
        <w:numPr>
          <w:ilvl w:val="0"/>
          <w:numId w:val="3"/>
        </w:numPr>
        <w:ind w:left="283" w:hanging="360"/>
        <w:rPr>
          <w:rFonts w:ascii="Montserrat" w:cs="Montserrat" w:eastAsia="Montserrat" w:hAnsi="Montserrat"/>
          <w:b w:val="1"/>
          <w:color w:val="444746"/>
        </w:rPr>
      </w:pPr>
      <w:r w:rsidDel="00000000" w:rsidR="00000000" w:rsidRPr="00000000">
        <w:rPr>
          <w:rFonts w:ascii="Montserrat" w:cs="Montserrat" w:eastAsia="Montserrat" w:hAnsi="Montserrat"/>
          <w:b w:val="1"/>
          <w:rtl w:val="0"/>
        </w:rPr>
        <w:t xml:space="preserve">What happens if I apply for the Circular Electricals Fund but Material Focus thinks it’s eligible under the Electricals Recycling Fund?</w:t>
      </w:r>
    </w:p>
    <w:p w:rsidR="00000000" w:rsidDel="00000000" w:rsidP="00000000" w:rsidRDefault="00000000" w:rsidRPr="00000000" w14:paraId="000000DC">
      <w:pPr>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DD">
      <w:pPr>
        <w:spacing w:line="276" w:lineRule="auto"/>
        <w:rPr>
          <w:rFonts w:ascii="Montserrat" w:cs="Montserrat" w:eastAsia="Montserrat" w:hAnsi="Montserrat"/>
          <w:color w:val="444746"/>
        </w:rPr>
      </w:pPr>
      <w:r w:rsidDel="00000000" w:rsidR="00000000" w:rsidRPr="00000000">
        <w:rPr>
          <w:rFonts w:ascii="Montserrat" w:cs="Montserrat" w:eastAsia="Montserrat" w:hAnsi="Montserrat"/>
          <w:rtl w:val="0"/>
        </w:rPr>
        <w:t xml:space="preserve">If an application meets all of the relevant criteria for Material Focus funding but is more relevant for the Electricals Recycling Fund, we will write to you and request any additional information to allow us to assess it for that fund. </w:t>
      </w:r>
      <w:r w:rsidDel="00000000" w:rsidR="00000000" w:rsidRPr="00000000">
        <w:rPr>
          <w:rtl w:val="0"/>
        </w:rPr>
      </w:r>
    </w:p>
    <w:p w:rsidR="00000000" w:rsidDel="00000000" w:rsidP="00000000" w:rsidRDefault="00000000" w:rsidRPr="00000000" w14:paraId="000000DE">
      <w:pPr>
        <w:rPr>
          <w:rFonts w:ascii="Montserrat" w:cs="Montserrat" w:eastAsia="Montserrat" w:hAnsi="Montserrat"/>
          <w:color w:val="444746"/>
        </w:rPr>
      </w:pPr>
      <w:r w:rsidDel="00000000" w:rsidR="00000000" w:rsidRPr="00000000">
        <w:rPr>
          <w:rtl w:val="0"/>
        </w:rPr>
      </w:r>
    </w:p>
    <w:p w:rsidR="00000000" w:rsidDel="00000000" w:rsidP="00000000" w:rsidRDefault="00000000" w:rsidRPr="00000000" w14:paraId="000000DF">
      <w:pPr>
        <w:rPr>
          <w:rFonts w:ascii="Montserrat" w:cs="Montserrat" w:eastAsia="Montserrat" w:hAnsi="Montserrat"/>
          <w:color w:val="444746"/>
        </w:rPr>
      </w:pPr>
      <w:r w:rsidDel="00000000" w:rsidR="00000000" w:rsidRPr="00000000">
        <w:rPr>
          <w:rtl w:val="0"/>
        </w:rPr>
      </w:r>
    </w:p>
    <w:p w:rsidR="00000000" w:rsidDel="00000000" w:rsidP="00000000" w:rsidRDefault="00000000" w:rsidRPr="00000000" w14:paraId="000000E0">
      <w:pPr>
        <w:rPr>
          <w:rFonts w:ascii="Montserrat" w:cs="Montserrat" w:eastAsia="Montserrat" w:hAnsi="Montserrat"/>
          <w:color w:val="444746"/>
        </w:rPr>
      </w:pPr>
      <w:r w:rsidDel="00000000" w:rsidR="00000000" w:rsidRPr="00000000">
        <w:rPr>
          <w:rtl w:val="0"/>
        </w:rPr>
      </w:r>
    </w:p>
    <w:p w:rsidR="00000000" w:rsidDel="00000000" w:rsidP="00000000" w:rsidRDefault="00000000" w:rsidRPr="00000000" w14:paraId="000000E1">
      <w:pPr>
        <w:rPr>
          <w:rFonts w:ascii="Montserrat" w:cs="Montserrat" w:eastAsia="Montserrat" w:hAnsi="Montserrat"/>
          <w:color w:val="444746"/>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GB"/>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materialfocus.org.uk/partnerships-with-material-focus/funded-project-electrical-recycling-easier-across-uk/" TargetMode="External"/><Relationship Id="rId10" Type="http://schemas.openxmlformats.org/officeDocument/2006/relationships/hyperlink" Target="https://www.materialfocus.org.uk/partnerships-with-material-focus/circular-electricals-fund/" TargetMode="External"/><Relationship Id="rId9" Type="http://schemas.openxmlformats.org/officeDocument/2006/relationships/hyperlink" Target="https://www.materialfocus.org.uk/partnerships-with-material-focus/electricals-recycling-fund/"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www.materialfocus.org.uk/material-focus-publications-and-research/" TargetMode="External"/><Relationship Id="rId8" Type="http://schemas.openxmlformats.org/officeDocument/2006/relationships/hyperlink" Target="https://www.materialfocus.org.uk/partnerships-with-material-focus/circular-electrical-fund-for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